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85BC" w14:textId="2EB4899C" w:rsidR="00997CB0" w:rsidRPr="00FB048E" w:rsidRDefault="00BC2585" w:rsidP="00997CB0">
      <w:pPr>
        <w:spacing w:after="0" w:line="276" w:lineRule="auto"/>
        <w:jc w:val="center"/>
        <w:rPr>
          <w:b/>
          <w:sz w:val="28"/>
          <w:szCs w:val="28"/>
          <w:lang w:val="en-GB"/>
        </w:rPr>
      </w:pPr>
      <w:r w:rsidRPr="00FB048E">
        <w:rPr>
          <w:b/>
          <w:sz w:val="28"/>
          <w:szCs w:val="28"/>
          <w:lang w:val="en-GB"/>
        </w:rPr>
        <w:t xml:space="preserve">INFORMATION - GACR </w:t>
      </w:r>
      <w:r w:rsidR="00F74B5B" w:rsidRPr="00FB048E">
        <w:rPr>
          <w:b/>
          <w:sz w:val="28"/>
          <w:szCs w:val="28"/>
          <w:lang w:val="en-GB"/>
        </w:rPr>
        <w:t>202</w:t>
      </w:r>
      <w:r w:rsidR="00FB048E" w:rsidRPr="00FB048E">
        <w:rPr>
          <w:b/>
          <w:sz w:val="28"/>
          <w:szCs w:val="28"/>
          <w:lang w:val="en-GB"/>
        </w:rPr>
        <w:t>2</w:t>
      </w:r>
    </w:p>
    <w:p w14:paraId="05DCC2FB" w14:textId="67939C45" w:rsidR="0055672C" w:rsidRDefault="00A54BA5" w:rsidP="0084255F">
      <w:pPr>
        <w:spacing w:after="0" w:line="276" w:lineRule="auto"/>
        <w:jc w:val="center"/>
        <w:rPr>
          <w:b/>
          <w:sz w:val="28"/>
          <w:szCs w:val="28"/>
          <w:lang w:val="en-GB"/>
        </w:rPr>
      </w:pPr>
      <w:r>
        <w:rPr>
          <w:b/>
          <w:sz w:val="28"/>
          <w:szCs w:val="28"/>
          <w:u w:val="single"/>
          <w:lang w:val="en-GB"/>
        </w:rPr>
        <w:t>POSTDOC INDIVIDUAL FELLOWSHIP</w:t>
      </w:r>
    </w:p>
    <w:p w14:paraId="24DEE78C" w14:textId="0CBBF492" w:rsidR="0084255F" w:rsidRDefault="0084255F" w:rsidP="0084255F">
      <w:pPr>
        <w:spacing w:after="0" w:line="276" w:lineRule="auto"/>
        <w:jc w:val="center"/>
        <w:rPr>
          <w:b/>
          <w:sz w:val="28"/>
          <w:szCs w:val="28"/>
          <w:lang w:val="en-GB"/>
        </w:rPr>
      </w:pPr>
      <w:r>
        <w:rPr>
          <w:b/>
          <w:sz w:val="28"/>
          <w:szCs w:val="28"/>
          <w:lang w:val="en-GB"/>
        </w:rPr>
        <w:t>Incoming/Outgoing</w:t>
      </w:r>
    </w:p>
    <w:p w14:paraId="21A24F4C" w14:textId="582B6B27" w:rsidR="00633645" w:rsidRPr="00633645" w:rsidRDefault="00633645" w:rsidP="0084255F">
      <w:pPr>
        <w:spacing w:after="0" w:line="276" w:lineRule="auto"/>
        <w:jc w:val="center"/>
        <w:rPr>
          <w:b/>
          <w:sz w:val="28"/>
          <w:szCs w:val="28"/>
          <w:u w:val="single"/>
          <w:lang w:val="en-GB"/>
        </w:rPr>
      </w:pPr>
      <w:r w:rsidRPr="00633645">
        <w:rPr>
          <w:b/>
          <w:sz w:val="28"/>
          <w:szCs w:val="28"/>
          <w:u w:val="single"/>
          <w:lang w:val="en-GB"/>
        </w:rPr>
        <w:t>JUNIOR STAR</w:t>
      </w:r>
    </w:p>
    <w:p w14:paraId="2B7E1F92" w14:textId="6A5F2369" w:rsidR="00F363D5" w:rsidRPr="0093671A" w:rsidRDefault="00F315C8" w:rsidP="00EF642D">
      <w:pPr>
        <w:pBdr>
          <w:bottom w:val="single" w:sz="4" w:space="1" w:color="auto"/>
        </w:pBdr>
        <w:spacing w:after="0" w:line="276" w:lineRule="auto"/>
        <w:jc w:val="right"/>
        <w:rPr>
          <w:b/>
          <w:lang w:val="en-GB"/>
        </w:rPr>
      </w:pPr>
      <w:r>
        <w:rPr>
          <w:b/>
          <w:lang w:val="en-GB"/>
        </w:rPr>
        <w:t xml:space="preserve">Zdenka </w:t>
      </w:r>
      <w:r w:rsidR="00301AF5" w:rsidRPr="0093671A">
        <w:rPr>
          <w:b/>
          <w:lang w:val="en-GB"/>
        </w:rPr>
        <w:t xml:space="preserve">Žampachová </w:t>
      </w:r>
      <w:r w:rsidR="009C3388">
        <w:rPr>
          <w:b/>
          <w:lang w:val="en-GB"/>
        </w:rPr>
        <w:t xml:space="preserve">+ Dean´s Office </w:t>
      </w:r>
      <w:proofErr w:type="spellStart"/>
      <w:r w:rsidR="009C3388">
        <w:rPr>
          <w:b/>
          <w:lang w:val="en-GB"/>
        </w:rPr>
        <w:t>FoS</w:t>
      </w:r>
      <w:proofErr w:type="spellEnd"/>
    </w:p>
    <w:p w14:paraId="27DB9198" w14:textId="54CDAF5C" w:rsidR="0055672C" w:rsidRPr="0093671A" w:rsidRDefault="002734F6" w:rsidP="0055672C">
      <w:pPr>
        <w:pStyle w:val="Nadpis1"/>
      </w:pPr>
      <w:r w:rsidRPr="0093671A">
        <w:t>IMPORTANT DATES</w:t>
      </w:r>
    </w:p>
    <w:tbl>
      <w:tblPr>
        <w:tblStyle w:val="Mkatabulky"/>
        <w:tblW w:w="0" w:type="auto"/>
        <w:tblLook w:val="04A0" w:firstRow="1" w:lastRow="0" w:firstColumn="1" w:lastColumn="0" w:noHBand="0" w:noVBand="1"/>
      </w:tblPr>
      <w:tblGrid>
        <w:gridCol w:w="4106"/>
        <w:gridCol w:w="4956"/>
      </w:tblGrid>
      <w:tr w:rsidR="00524761" w:rsidRPr="0093671A" w14:paraId="6BF70543" w14:textId="77777777" w:rsidTr="00524761">
        <w:tc>
          <w:tcPr>
            <w:tcW w:w="4106" w:type="dxa"/>
          </w:tcPr>
          <w:p w14:paraId="3F0BC08D" w14:textId="32711CE3" w:rsidR="00524761" w:rsidRPr="00524761" w:rsidRDefault="00524761" w:rsidP="002A377E">
            <w:pPr>
              <w:spacing w:line="276" w:lineRule="auto"/>
              <w:rPr>
                <w:sz w:val="20"/>
                <w:szCs w:val="20"/>
                <w:lang w:val="en-GB"/>
              </w:rPr>
            </w:pPr>
            <w:r w:rsidRPr="00524761">
              <w:rPr>
                <w:sz w:val="20"/>
                <w:szCs w:val="20"/>
                <w:lang w:val="en-GB"/>
              </w:rPr>
              <w:t>Call announcement</w:t>
            </w:r>
          </w:p>
        </w:tc>
        <w:tc>
          <w:tcPr>
            <w:tcW w:w="4956" w:type="dxa"/>
          </w:tcPr>
          <w:p w14:paraId="40E6A93B" w14:textId="201F1B8C" w:rsidR="00524761" w:rsidRPr="00524761" w:rsidRDefault="00CA2DA4" w:rsidP="002A377E">
            <w:pPr>
              <w:spacing w:line="276" w:lineRule="auto"/>
              <w:rPr>
                <w:bCs/>
                <w:sz w:val="20"/>
                <w:szCs w:val="20"/>
                <w:lang w:val="en-GB"/>
              </w:rPr>
            </w:pPr>
            <w:r>
              <w:rPr>
                <w:bCs/>
                <w:sz w:val="20"/>
                <w:szCs w:val="20"/>
                <w:lang w:val="en-GB"/>
              </w:rPr>
              <w:t>10/03/2021</w:t>
            </w:r>
          </w:p>
        </w:tc>
      </w:tr>
      <w:tr w:rsidR="002C6D94" w:rsidRPr="0093671A" w14:paraId="196473DF" w14:textId="77777777" w:rsidTr="00524761">
        <w:tc>
          <w:tcPr>
            <w:tcW w:w="4106" w:type="dxa"/>
          </w:tcPr>
          <w:p w14:paraId="1C7999B2" w14:textId="07FA3F69" w:rsidR="002C6D94" w:rsidRPr="00524761" w:rsidRDefault="002C6D94" w:rsidP="002C6D94">
            <w:pPr>
              <w:spacing w:line="276" w:lineRule="auto"/>
              <w:rPr>
                <w:sz w:val="20"/>
                <w:szCs w:val="20"/>
                <w:lang w:val="en-GB"/>
              </w:rPr>
            </w:pPr>
            <w:r w:rsidRPr="00524761">
              <w:rPr>
                <w:b/>
                <w:sz w:val="20"/>
                <w:szCs w:val="20"/>
                <w:lang w:val="en-GB"/>
              </w:rPr>
              <w:t>Deadline for project</w:t>
            </w:r>
            <w:r w:rsidRPr="00524761">
              <w:rPr>
                <w:sz w:val="20"/>
                <w:szCs w:val="20"/>
                <w:lang w:val="en-GB"/>
              </w:rPr>
              <w:t xml:space="preserve"> </w:t>
            </w:r>
            <w:r w:rsidRPr="00524761">
              <w:rPr>
                <w:b/>
                <w:sz w:val="20"/>
                <w:szCs w:val="20"/>
                <w:lang w:val="en-GB"/>
              </w:rPr>
              <w:t xml:space="preserve">submission </w:t>
            </w:r>
          </w:p>
        </w:tc>
        <w:tc>
          <w:tcPr>
            <w:tcW w:w="4956" w:type="dxa"/>
          </w:tcPr>
          <w:p w14:paraId="0009F764" w14:textId="0C63A83C" w:rsidR="002C6D94" w:rsidRPr="00524761" w:rsidRDefault="002C6D94" w:rsidP="002C6D94">
            <w:pPr>
              <w:spacing w:line="276" w:lineRule="auto"/>
              <w:rPr>
                <w:b/>
                <w:strike/>
                <w:sz w:val="20"/>
                <w:szCs w:val="20"/>
                <w:lang w:val="en-GB"/>
              </w:rPr>
            </w:pPr>
            <w:r w:rsidRPr="00C67DBA">
              <w:rPr>
                <w:b/>
                <w:color w:val="FF0000"/>
                <w:sz w:val="20"/>
                <w:szCs w:val="20"/>
                <w:lang w:val="en-GB"/>
              </w:rPr>
              <w:t>22/04/2021</w:t>
            </w:r>
            <w:r>
              <w:rPr>
                <w:b/>
                <w:color w:val="FF0000"/>
                <w:sz w:val="20"/>
                <w:szCs w:val="20"/>
                <w:lang w:val="en-GB"/>
              </w:rPr>
              <w:t xml:space="preserve">, DDL </w:t>
            </w:r>
            <w:proofErr w:type="spellStart"/>
            <w:r>
              <w:rPr>
                <w:b/>
                <w:color w:val="FF0000"/>
                <w:sz w:val="20"/>
                <w:szCs w:val="20"/>
                <w:lang w:val="en-GB"/>
              </w:rPr>
              <w:t>FoS</w:t>
            </w:r>
            <w:proofErr w:type="spellEnd"/>
            <w:r>
              <w:rPr>
                <w:b/>
                <w:color w:val="FF0000"/>
                <w:sz w:val="20"/>
                <w:szCs w:val="20"/>
                <w:lang w:val="en-GB"/>
              </w:rPr>
              <w:t xml:space="preserve"> 21/04/2021 12 PM (noon)</w:t>
            </w:r>
          </w:p>
        </w:tc>
      </w:tr>
      <w:tr w:rsidR="002C6D94" w:rsidRPr="0093671A" w14:paraId="2870EC16" w14:textId="77777777" w:rsidTr="00524761">
        <w:tc>
          <w:tcPr>
            <w:tcW w:w="4106" w:type="dxa"/>
          </w:tcPr>
          <w:p w14:paraId="10FFC056" w14:textId="4381DE82" w:rsidR="002C6D94" w:rsidRPr="00524761" w:rsidRDefault="002C6D94" w:rsidP="002C6D94">
            <w:pPr>
              <w:spacing w:line="276" w:lineRule="auto"/>
              <w:rPr>
                <w:sz w:val="20"/>
                <w:szCs w:val="20"/>
                <w:lang w:val="en-GB"/>
              </w:rPr>
            </w:pPr>
            <w:r w:rsidRPr="00524761">
              <w:rPr>
                <w:sz w:val="20"/>
                <w:szCs w:val="20"/>
                <w:lang w:val="en-GB"/>
              </w:rPr>
              <w:t>Deadline for submission to MU Research Ethics Committee (</w:t>
            </w:r>
            <w:hyperlink r:id="rId11" w:history="1">
              <w:r w:rsidRPr="00524761">
                <w:rPr>
                  <w:rStyle w:val="Hypertextovodkaz"/>
                  <w:sz w:val="20"/>
                  <w:szCs w:val="20"/>
                  <w:lang w:val="en-GB"/>
                </w:rPr>
                <w:t>Mgr. Blanka Jančeková, Ph.D.)</w:t>
              </w:r>
            </w:hyperlink>
            <w:r w:rsidRPr="00524761">
              <w:rPr>
                <w:sz w:val="20"/>
                <w:szCs w:val="20"/>
                <w:lang w:val="en-GB"/>
              </w:rPr>
              <w:t xml:space="preserve"> </w:t>
            </w:r>
          </w:p>
        </w:tc>
        <w:tc>
          <w:tcPr>
            <w:tcW w:w="4956" w:type="dxa"/>
          </w:tcPr>
          <w:p w14:paraId="3E82512C" w14:textId="6639CD5B" w:rsidR="002C6D94" w:rsidRPr="00524761" w:rsidRDefault="002C6D94" w:rsidP="002C6D94">
            <w:pPr>
              <w:spacing w:line="276" w:lineRule="auto"/>
              <w:rPr>
                <w:b/>
                <w:sz w:val="20"/>
                <w:szCs w:val="20"/>
                <w:lang w:val="en-GB"/>
              </w:rPr>
            </w:pPr>
            <w:r w:rsidRPr="00524761">
              <w:rPr>
                <w:b/>
                <w:sz w:val="20"/>
                <w:szCs w:val="20"/>
                <w:lang w:val="en-GB"/>
              </w:rPr>
              <w:t xml:space="preserve">Please, send the request to the Research Ethics Committee as soon as possible, at the latest until </w:t>
            </w:r>
            <w:r w:rsidRPr="00CA2DA4">
              <w:rPr>
                <w:b/>
                <w:color w:val="FF0000"/>
                <w:sz w:val="20"/>
                <w:szCs w:val="20"/>
                <w:lang w:val="en-GB"/>
              </w:rPr>
              <w:t>23/03/2021; 6</w:t>
            </w:r>
            <w:r>
              <w:rPr>
                <w:b/>
                <w:color w:val="FF0000"/>
                <w:sz w:val="20"/>
                <w:szCs w:val="20"/>
                <w:lang w:val="en-GB"/>
              </w:rPr>
              <w:t xml:space="preserve"> </w:t>
            </w:r>
            <w:r w:rsidRPr="00CA2DA4">
              <w:rPr>
                <w:b/>
                <w:color w:val="FF0000"/>
                <w:sz w:val="20"/>
                <w:szCs w:val="20"/>
                <w:lang w:val="en-GB"/>
              </w:rPr>
              <w:t>PM</w:t>
            </w:r>
          </w:p>
        </w:tc>
      </w:tr>
      <w:tr w:rsidR="002C6D94" w:rsidRPr="0093671A" w14:paraId="4C9BD49E" w14:textId="77777777" w:rsidTr="00524761">
        <w:tc>
          <w:tcPr>
            <w:tcW w:w="4106" w:type="dxa"/>
          </w:tcPr>
          <w:p w14:paraId="76BE06C6" w14:textId="53E60A57" w:rsidR="002C6D94" w:rsidRPr="00524761" w:rsidRDefault="002C6D94" w:rsidP="002C6D94">
            <w:pPr>
              <w:spacing w:line="276" w:lineRule="auto"/>
              <w:rPr>
                <w:sz w:val="20"/>
                <w:szCs w:val="20"/>
                <w:lang w:val="en-GB"/>
              </w:rPr>
            </w:pPr>
            <w:r w:rsidRPr="00524761">
              <w:rPr>
                <w:sz w:val="20"/>
                <w:szCs w:val="20"/>
                <w:lang w:val="en-GB"/>
              </w:rPr>
              <w:t>Results of the evaluation</w:t>
            </w:r>
          </w:p>
        </w:tc>
        <w:tc>
          <w:tcPr>
            <w:tcW w:w="4956" w:type="dxa"/>
          </w:tcPr>
          <w:p w14:paraId="300EDB01" w14:textId="786962E9" w:rsidR="002C6D94" w:rsidRDefault="002C6D94" w:rsidP="002C6D94">
            <w:pPr>
              <w:spacing w:line="276" w:lineRule="auto"/>
              <w:rPr>
                <w:sz w:val="20"/>
                <w:szCs w:val="20"/>
                <w:lang w:val="en-GB"/>
              </w:rPr>
            </w:pPr>
            <w:r>
              <w:rPr>
                <w:sz w:val="20"/>
                <w:szCs w:val="20"/>
                <w:lang w:val="en-GB"/>
              </w:rPr>
              <w:t>To December 6th</w:t>
            </w:r>
            <w:r w:rsidRPr="00524761">
              <w:rPr>
                <w:sz w:val="20"/>
                <w:szCs w:val="20"/>
                <w:lang w:val="en-GB"/>
              </w:rPr>
              <w:t>, 2021</w:t>
            </w:r>
            <w:r>
              <w:rPr>
                <w:sz w:val="20"/>
                <w:szCs w:val="20"/>
                <w:lang w:val="en-GB"/>
              </w:rPr>
              <w:t xml:space="preserve"> (PIF) </w:t>
            </w:r>
          </w:p>
          <w:p w14:paraId="7316CBF8" w14:textId="1224A533" w:rsidR="002C6D94" w:rsidRPr="00524761" w:rsidRDefault="002C6D94" w:rsidP="002C6D94">
            <w:pPr>
              <w:spacing w:line="276" w:lineRule="auto"/>
              <w:rPr>
                <w:sz w:val="20"/>
                <w:szCs w:val="20"/>
                <w:lang w:val="en-GB"/>
              </w:rPr>
            </w:pPr>
            <w:r>
              <w:rPr>
                <w:sz w:val="20"/>
                <w:szCs w:val="20"/>
                <w:lang w:val="en-GB"/>
              </w:rPr>
              <w:t>To December 6th, 2021 (JUNIOR STAR)</w:t>
            </w:r>
          </w:p>
        </w:tc>
      </w:tr>
      <w:tr w:rsidR="002C6D94" w:rsidRPr="0093671A" w14:paraId="2222E19D" w14:textId="77777777" w:rsidTr="00524761">
        <w:tc>
          <w:tcPr>
            <w:tcW w:w="4106" w:type="dxa"/>
          </w:tcPr>
          <w:p w14:paraId="0F1DDF70" w14:textId="22E96BE3" w:rsidR="002C6D94" w:rsidRPr="00524761" w:rsidRDefault="002C6D94" w:rsidP="002C6D94">
            <w:pPr>
              <w:spacing w:line="276" w:lineRule="auto"/>
              <w:rPr>
                <w:sz w:val="20"/>
                <w:szCs w:val="20"/>
                <w:lang w:val="en-GB"/>
              </w:rPr>
            </w:pPr>
            <w:r w:rsidRPr="00524761">
              <w:rPr>
                <w:sz w:val="20"/>
                <w:szCs w:val="20"/>
                <w:lang w:val="en-GB"/>
              </w:rPr>
              <w:t>Beginning of the project</w:t>
            </w:r>
          </w:p>
        </w:tc>
        <w:tc>
          <w:tcPr>
            <w:tcW w:w="4956" w:type="dxa"/>
          </w:tcPr>
          <w:p w14:paraId="3F3E4A71" w14:textId="77777777" w:rsidR="002C6D94" w:rsidRDefault="002C6D94" w:rsidP="002C6D94">
            <w:pPr>
              <w:spacing w:line="276" w:lineRule="auto"/>
              <w:rPr>
                <w:sz w:val="20"/>
                <w:szCs w:val="20"/>
                <w:lang w:val="en-GB"/>
              </w:rPr>
            </w:pPr>
            <w:r w:rsidRPr="00501011">
              <w:rPr>
                <w:sz w:val="20"/>
                <w:szCs w:val="20"/>
                <w:lang w:val="en-GB"/>
              </w:rPr>
              <w:t>01/01/2022</w:t>
            </w:r>
            <w:r>
              <w:rPr>
                <w:sz w:val="20"/>
                <w:szCs w:val="20"/>
                <w:lang w:val="en-GB"/>
              </w:rPr>
              <w:t>, at the latest 01/10/2022 (PIF)</w:t>
            </w:r>
          </w:p>
          <w:p w14:paraId="08117E31" w14:textId="422A478A" w:rsidR="002C6D94" w:rsidRPr="00524761" w:rsidRDefault="002C6D94" w:rsidP="002C6D94">
            <w:pPr>
              <w:spacing w:line="276" w:lineRule="auto"/>
              <w:rPr>
                <w:sz w:val="20"/>
                <w:szCs w:val="20"/>
                <w:lang w:val="en-GB"/>
              </w:rPr>
            </w:pPr>
            <w:r w:rsidRPr="00501011">
              <w:rPr>
                <w:sz w:val="20"/>
                <w:szCs w:val="20"/>
                <w:lang w:val="en-GB"/>
              </w:rPr>
              <w:t>01/01/2022</w:t>
            </w:r>
            <w:r>
              <w:rPr>
                <w:sz w:val="20"/>
                <w:szCs w:val="20"/>
                <w:lang w:val="en-GB"/>
              </w:rPr>
              <w:t xml:space="preserve"> (JUNIOR STAR)</w:t>
            </w:r>
          </w:p>
        </w:tc>
      </w:tr>
      <w:tr w:rsidR="002C6D94" w:rsidRPr="0093671A" w14:paraId="54DC1630" w14:textId="77777777" w:rsidTr="00524761">
        <w:tc>
          <w:tcPr>
            <w:tcW w:w="4106" w:type="dxa"/>
          </w:tcPr>
          <w:p w14:paraId="2F360646" w14:textId="517FC149" w:rsidR="002C6D94" w:rsidRPr="00524761" w:rsidRDefault="002C6D94" w:rsidP="002C6D94">
            <w:pPr>
              <w:spacing w:line="276" w:lineRule="auto"/>
              <w:rPr>
                <w:sz w:val="20"/>
                <w:szCs w:val="20"/>
                <w:lang w:val="en-GB"/>
              </w:rPr>
            </w:pPr>
            <w:r w:rsidRPr="00524761">
              <w:rPr>
                <w:sz w:val="20"/>
                <w:szCs w:val="20"/>
                <w:lang w:val="en-GB"/>
              </w:rPr>
              <w:t>Project duration</w:t>
            </w:r>
          </w:p>
        </w:tc>
        <w:tc>
          <w:tcPr>
            <w:tcW w:w="4956" w:type="dxa"/>
          </w:tcPr>
          <w:p w14:paraId="5BE98ECC" w14:textId="77777777" w:rsidR="002C6D94" w:rsidRDefault="002C6D94" w:rsidP="002C6D94">
            <w:pPr>
              <w:spacing w:line="276" w:lineRule="auto"/>
              <w:rPr>
                <w:sz w:val="20"/>
                <w:szCs w:val="20"/>
                <w:lang w:val="en-GB"/>
              </w:rPr>
            </w:pPr>
            <w:r w:rsidRPr="00524761">
              <w:rPr>
                <w:sz w:val="20"/>
                <w:szCs w:val="20"/>
                <w:lang w:val="en-GB"/>
              </w:rPr>
              <w:t>3 years</w:t>
            </w:r>
            <w:r>
              <w:rPr>
                <w:sz w:val="20"/>
                <w:szCs w:val="20"/>
                <w:lang w:val="en-GB"/>
              </w:rPr>
              <w:t xml:space="preserve"> (PIF)</w:t>
            </w:r>
          </w:p>
          <w:p w14:paraId="469B74C9" w14:textId="0411DFC6" w:rsidR="002C6D94" w:rsidRPr="00524761" w:rsidRDefault="002C6D94" w:rsidP="002C6D94">
            <w:pPr>
              <w:spacing w:line="276" w:lineRule="auto"/>
              <w:rPr>
                <w:sz w:val="20"/>
                <w:szCs w:val="20"/>
                <w:lang w:val="en-GB"/>
              </w:rPr>
            </w:pPr>
            <w:r>
              <w:rPr>
                <w:sz w:val="20"/>
                <w:szCs w:val="20"/>
                <w:lang w:val="en-GB"/>
              </w:rPr>
              <w:t>5 years (JUNIOR STAR)</w:t>
            </w:r>
          </w:p>
        </w:tc>
      </w:tr>
      <w:tr w:rsidR="002C6D94" w:rsidRPr="0093671A" w14:paraId="2ADF1D88" w14:textId="77777777" w:rsidTr="00CA2DA4">
        <w:trPr>
          <w:trHeight w:val="70"/>
        </w:trPr>
        <w:tc>
          <w:tcPr>
            <w:tcW w:w="4106" w:type="dxa"/>
          </w:tcPr>
          <w:p w14:paraId="7C5BF0E9" w14:textId="74C3197D" w:rsidR="002C6D94" w:rsidRPr="00524761" w:rsidRDefault="002C6D94" w:rsidP="002C6D94">
            <w:pPr>
              <w:spacing w:line="276" w:lineRule="auto"/>
              <w:rPr>
                <w:sz w:val="20"/>
                <w:szCs w:val="20"/>
                <w:lang w:val="en-GB"/>
              </w:rPr>
            </w:pPr>
            <w:r>
              <w:rPr>
                <w:sz w:val="20"/>
                <w:szCs w:val="20"/>
                <w:lang w:val="en-GB"/>
              </w:rPr>
              <w:t>Budget limits</w:t>
            </w:r>
          </w:p>
        </w:tc>
        <w:tc>
          <w:tcPr>
            <w:tcW w:w="4956" w:type="dxa"/>
          </w:tcPr>
          <w:p w14:paraId="4504D3CC" w14:textId="191669B4" w:rsidR="002C6D94" w:rsidRDefault="002C6D94" w:rsidP="002C6D94">
            <w:pPr>
              <w:spacing w:line="276" w:lineRule="auto"/>
              <w:rPr>
                <w:sz w:val="20"/>
                <w:szCs w:val="20"/>
                <w:lang w:val="en-GB"/>
              </w:rPr>
            </w:pPr>
            <w:r>
              <w:rPr>
                <w:sz w:val="20"/>
                <w:szCs w:val="20"/>
                <w:lang w:val="en-GB"/>
              </w:rPr>
              <w:t>Limit is not specified (PIF)</w:t>
            </w:r>
          </w:p>
          <w:p w14:paraId="6E360EB5" w14:textId="0DA68956" w:rsidR="002C6D94" w:rsidRPr="00524761" w:rsidRDefault="002C6D94" w:rsidP="002C6D94">
            <w:pPr>
              <w:spacing w:line="276" w:lineRule="auto"/>
              <w:rPr>
                <w:sz w:val="20"/>
                <w:szCs w:val="20"/>
                <w:lang w:val="en-GB"/>
              </w:rPr>
            </w:pPr>
            <w:r>
              <w:rPr>
                <w:sz w:val="20"/>
                <w:szCs w:val="20"/>
                <w:lang w:val="en-GB"/>
              </w:rPr>
              <w:t>Max. CZK 25 million</w:t>
            </w:r>
          </w:p>
        </w:tc>
      </w:tr>
    </w:tbl>
    <w:p w14:paraId="757ACC54" w14:textId="77777777" w:rsidR="00524761" w:rsidRPr="0093671A" w:rsidRDefault="00524761" w:rsidP="00220812">
      <w:pPr>
        <w:spacing w:after="0" w:line="276" w:lineRule="auto"/>
        <w:rPr>
          <w:b/>
          <w:u w:val="single"/>
          <w:lang w:val="en-GB"/>
        </w:rPr>
      </w:pPr>
    </w:p>
    <w:p w14:paraId="041FB3E0" w14:textId="491013CC" w:rsidR="0055672C" w:rsidRPr="0093671A" w:rsidRDefault="002734F6" w:rsidP="0055672C">
      <w:pPr>
        <w:pStyle w:val="Nadpis1"/>
      </w:pPr>
      <w:r w:rsidRPr="0093671A">
        <w:t xml:space="preserve">DOCUMENTATION </w:t>
      </w:r>
    </w:p>
    <w:p w14:paraId="0F2E65F1" w14:textId="52388EF7" w:rsidR="00FE4E20" w:rsidRDefault="00897E89" w:rsidP="00897E89">
      <w:pPr>
        <w:spacing w:after="0" w:line="276" w:lineRule="auto"/>
        <w:rPr>
          <w:lang w:val="en-GB"/>
        </w:rPr>
      </w:pPr>
      <w:r w:rsidRPr="0093671A">
        <w:rPr>
          <w:lang w:val="en-GB"/>
        </w:rPr>
        <w:t xml:space="preserve">The </w:t>
      </w:r>
      <w:r w:rsidR="00AF4906">
        <w:rPr>
          <w:lang w:val="en-GB"/>
        </w:rPr>
        <w:t xml:space="preserve">Czech </w:t>
      </w:r>
      <w:r w:rsidR="000D14BD">
        <w:rPr>
          <w:lang w:val="en-GB"/>
        </w:rPr>
        <w:t>and English version</w:t>
      </w:r>
      <w:r w:rsidR="00510579">
        <w:rPr>
          <w:lang w:val="en-GB"/>
        </w:rPr>
        <w:t>s</w:t>
      </w:r>
      <w:r w:rsidR="000D14BD">
        <w:rPr>
          <w:lang w:val="en-GB"/>
        </w:rPr>
        <w:t xml:space="preserve"> of the </w:t>
      </w:r>
      <w:r w:rsidR="004436A1">
        <w:t>POSTDOC INDIVIDUAL FELLOWSHIP (</w:t>
      </w:r>
      <w:hyperlink r:id="rId12" w:history="1">
        <w:r w:rsidR="004436A1" w:rsidRPr="004436A1">
          <w:rPr>
            <w:rStyle w:val="Hypertextovodkaz"/>
          </w:rPr>
          <w:t>Incoming</w:t>
        </w:r>
      </w:hyperlink>
      <w:r w:rsidR="004436A1">
        <w:t xml:space="preserve">, </w:t>
      </w:r>
      <w:hyperlink r:id="rId13" w:history="1">
        <w:r w:rsidR="004436A1" w:rsidRPr="004436A1">
          <w:rPr>
            <w:rStyle w:val="Hypertextovodkaz"/>
          </w:rPr>
          <w:t>Outgoing</w:t>
        </w:r>
      </w:hyperlink>
      <w:r w:rsidR="004436A1">
        <w:t>)</w:t>
      </w:r>
      <w:r w:rsidR="00715FD0">
        <w:t xml:space="preserve"> and</w:t>
      </w:r>
      <w:r w:rsidR="00F969B6">
        <w:t xml:space="preserve"> </w:t>
      </w:r>
      <w:hyperlink r:id="rId14" w:history="1">
        <w:r w:rsidR="00F969B6" w:rsidRPr="00F969B6">
          <w:rPr>
            <w:rStyle w:val="Hypertextovodkaz"/>
          </w:rPr>
          <w:t>JUNIOR STAR</w:t>
        </w:r>
      </w:hyperlink>
      <w:r w:rsidR="00F969B6">
        <w:t xml:space="preserve"> </w:t>
      </w:r>
      <w:r w:rsidR="004F4F6E">
        <w:rPr>
          <w:lang w:val="en-GB"/>
        </w:rPr>
        <w:t xml:space="preserve">documentations </w:t>
      </w:r>
      <w:r w:rsidR="00510579">
        <w:rPr>
          <w:lang w:val="en-GB"/>
        </w:rPr>
        <w:t>are</w:t>
      </w:r>
      <w:r w:rsidRPr="0093671A">
        <w:rPr>
          <w:lang w:val="en-GB"/>
        </w:rPr>
        <w:t xml:space="preserve"> published on the </w:t>
      </w:r>
      <w:hyperlink r:id="rId15" w:history="1">
        <w:r w:rsidR="00FE4E20" w:rsidRPr="0009403B">
          <w:rPr>
            <w:rStyle w:val="Hypertextovodkaz"/>
            <w:lang w:val="en-GB"/>
          </w:rPr>
          <w:t>www.gacr.cz</w:t>
        </w:r>
      </w:hyperlink>
      <w:r w:rsidR="00FE4E20">
        <w:rPr>
          <w:lang w:val="en-GB"/>
        </w:rPr>
        <w:t>.</w:t>
      </w:r>
    </w:p>
    <w:p w14:paraId="2B479BD9" w14:textId="71C78B0D" w:rsidR="00897E89" w:rsidRPr="00C96DA4" w:rsidRDefault="00897E89" w:rsidP="00897E89">
      <w:pPr>
        <w:spacing w:after="0" w:line="276" w:lineRule="auto"/>
        <w:rPr>
          <w:lang w:val="en-GB"/>
        </w:rPr>
      </w:pPr>
      <w:r w:rsidRPr="0093671A">
        <w:rPr>
          <w:lang w:val="en-GB"/>
        </w:rPr>
        <w:t xml:space="preserve"> </w:t>
      </w:r>
    </w:p>
    <w:p w14:paraId="0805B884" w14:textId="5ED179C9" w:rsidR="00527A10" w:rsidRDefault="00897E89" w:rsidP="00220812">
      <w:pPr>
        <w:spacing w:after="0" w:line="276" w:lineRule="auto"/>
        <w:rPr>
          <w:lang w:val="en-GB"/>
        </w:rPr>
      </w:pPr>
      <w:r w:rsidRPr="0093671A">
        <w:rPr>
          <w:lang w:val="en-GB"/>
        </w:rPr>
        <w:t>Call documentation and other documents for the</w:t>
      </w:r>
      <w:r w:rsidR="001E54A9">
        <w:rPr>
          <w:lang w:val="en-GB"/>
        </w:rPr>
        <w:t>se</w:t>
      </w:r>
      <w:r w:rsidRPr="0093671A">
        <w:rPr>
          <w:lang w:val="en-GB"/>
        </w:rPr>
        <w:t xml:space="preserve"> call</w:t>
      </w:r>
      <w:r w:rsidR="001E54A9">
        <w:rPr>
          <w:lang w:val="en-GB"/>
        </w:rPr>
        <w:t>s</w:t>
      </w:r>
      <w:r w:rsidRPr="0093671A">
        <w:rPr>
          <w:lang w:val="en-GB"/>
        </w:rPr>
        <w:t xml:space="preserve"> are available on t</w:t>
      </w:r>
      <w:r w:rsidR="00DB4CFE">
        <w:rPr>
          <w:lang w:val="en-GB"/>
        </w:rPr>
        <w:t xml:space="preserve">he </w:t>
      </w:r>
      <w:hyperlink r:id="rId16" w:history="1">
        <w:r w:rsidR="00DB4CFE" w:rsidRPr="00DB4CFE">
          <w:rPr>
            <w:rStyle w:val="Hypertextovodkaz"/>
            <w:lang w:val="en-GB"/>
          </w:rPr>
          <w:t>MU Portal</w:t>
        </w:r>
      </w:hyperlink>
      <w:r w:rsidRPr="0093671A">
        <w:rPr>
          <w:lang w:val="en-GB"/>
        </w:rPr>
        <w:t>.</w:t>
      </w:r>
    </w:p>
    <w:p w14:paraId="253A0EFB" w14:textId="77777777" w:rsidR="00715FD0" w:rsidRPr="0093671A" w:rsidRDefault="00715FD0" w:rsidP="00220812">
      <w:pPr>
        <w:spacing w:after="0" w:line="276" w:lineRule="auto"/>
        <w:rPr>
          <w:lang w:val="en-GB"/>
        </w:rPr>
      </w:pPr>
    </w:p>
    <w:p w14:paraId="7FBEC013" w14:textId="68FF1B5B" w:rsidR="0055672C" w:rsidRDefault="002734F6" w:rsidP="0055672C">
      <w:pPr>
        <w:pStyle w:val="Nadpis1"/>
      </w:pPr>
      <w:r w:rsidRPr="0093671A">
        <w:t>CALL INFORMATION</w:t>
      </w:r>
    </w:p>
    <w:p w14:paraId="6F05AD77" w14:textId="68312AFD" w:rsidR="00932E18" w:rsidRDefault="00890AF2" w:rsidP="001B19EA">
      <w:pPr>
        <w:rPr>
          <w:lang w:val="en-GB" w:eastAsia="en-GB"/>
        </w:rPr>
      </w:pPr>
      <w:r w:rsidRPr="00AF4906">
        <w:rPr>
          <w:lang w:val="en-GB" w:eastAsia="en-GB"/>
        </w:rPr>
        <w:t>The Call</w:t>
      </w:r>
      <w:r w:rsidR="00240F37">
        <w:rPr>
          <w:lang w:val="en-GB" w:eastAsia="en-GB"/>
        </w:rPr>
        <w:t>s are open to project</w:t>
      </w:r>
      <w:r w:rsidRPr="00AF4906">
        <w:rPr>
          <w:lang w:val="en-GB" w:eastAsia="en-GB"/>
        </w:rPr>
        <w:t xml:space="preserve"> proposals within all disciplines and topics of </w:t>
      </w:r>
      <w:r w:rsidR="00AF4906">
        <w:rPr>
          <w:lang w:val="en-GB" w:eastAsia="en-GB"/>
        </w:rPr>
        <w:t xml:space="preserve">basic research. </w:t>
      </w:r>
    </w:p>
    <w:p w14:paraId="414B2299" w14:textId="5012444B" w:rsidR="00792D24" w:rsidRDefault="00792D24" w:rsidP="001B19EA">
      <w:pPr>
        <w:rPr>
          <w:lang w:val="en-GB" w:eastAsia="en-GB"/>
        </w:rPr>
      </w:pPr>
      <w:r w:rsidRPr="00090569">
        <w:rPr>
          <w:b/>
          <w:bCs/>
          <w:u w:val="single"/>
          <w:lang w:val="en-GB" w:eastAsia="en-GB"/>
        </w:rPr>
        <w:t>POSTDOC INDIVIDUAL FELLOWSHIP Incoming</w:t>
      </w:r>
      <w:r>
        <w:rPr>
          <w:lang w:val="en-GB" w:eastAsia="en-GB"/>
        </w:rPr>
        <w:t xml:space="preserve"> – applicant</w:t>
      </w:r>
      <w:r w:rsidR="00090569">
        <w:rPr>
          <w:lang w:val="en-GB" w:eastAsia="en-GB"/>
        </w:rPr>
        <w:t>s should be outstanding researchers in the early stages of their careers, with long-term experience abroad in basic research, who will be given the opportunity to carry out his</w:t>
      </w:r>
      <w:r w:rsidR="002A0FC1">
        <w:rPr>
          <w:lang w:val="en-GB" w:eastAsia="en-GB"/>
        </w:rPr>
        <w:t>/</w:t>
      </w:r>
      <w:r w:rsidR="00090569">
        <w:rPr>
          <w:lang w:val="en-GB" w:eastAsia="en-GB"/>
        </w:rPr>
        <w:t>her own scientific intent at an institution in the Czech Republic for the entire duration of the project, i.e. 3 years</w:t>
      </w:r>
      <w:r w:rsidR="002A0FC1">
        <w:rPr>
          <w:lang w:val="en-GB" w:eastAsia="en-GB"/>
        </w:rPr>
        <w:t xml:space="preserve"> (a</w:t>
      </w:r>
      <w:r w:rsidR="00090569">
        <w:rPr>
          <w:lang w:val="en-GB" w:eastAsia="en-GB"/>
        </w:rPr>
        <w:t xml:space="preserve"> minimum of 2 of the last 3 years as a doctoral student abroad or employment with a scientific institution abroad</w:t>
      </w:r>
      <w:r w:rsidR="002A0FC1">
        <w:rPr>
          <w:lang w:val="en-GB" w:eastAsia="en-GB"/>
        </w:rPr>
        <w:t xml:space="preserve">, </w:t>
      </w:r>
      <w:r w:rsidR="00090569">
        <w:rPr>
          <w:lang w:val="en-GB" w:eastAsia="en-GB"/>
        </w:rPr>
        <w:t>or those two combined</w:t>
      </w:r>
      <w:r w:rsidR="002A0FC1">
        <w:rPr>
          <w:lang w:val="en-GB" w:eastAsia="en-GB"/>
        </w:rPr>
        <w:t xml:space="preserve">, </w:t>
      </w:r>
      <w:r w:rsidR="00090569">
        <w:rPr>
          <w:lang w:val="en-GB" w:eastAsia="en-GB"/>
        </w:rPr>
        <w:t>shall be deemed long-term experience abroad</w:t>
      </w:r>
      <w:r w:rsidR="002A0FC1">
        <w:rPr>
          <w:lang w:val="en-GB" w:eastAsia="en-GB"/>
        </w:rPr>
        <w:t>)</w:t>
      </w:r>
      <w:r w:rsidR="00090569">
        <w:rPr>
          <w:lang w:val="en-GB" w:eastAsia="en-GB"/>
        </w:rPr>
        <w:t>.</w:t>
      </w:r>
    </w:p>
    <w:p w14:paraId="49E13E82" w14:textId="7AD70111" w:rsidR="00090569" w:rsidRDefault="003F1BAE" w:rsidP="001B19EA">
      <w:pPr>
        <w:rPr>
          <w:lang w:val="en-GB" w:eastAsia="en-GB"/>
        </w:rPr>
      </w:pPr>
      <w:r>
        <w:rPr>
          <w:lang w:val="en-GB" w:eastAsia="en-GB"/>
        </w:rPr>
        <w:t xml:space="preserve">In addition, </w:t>
      </w:r>
      <w:r w:rsidRPr="002A0FC1">
        <w:rPr>
          <w:b/>
          <w:bCs/>
          <w:lang w:val="en-GB" w:eastAsia="en-GB"/>
        </w:rPr>
        <w:t>the applicant must meet the condition that he</w:t>
      </w:r>
      <w:r w:rsidR="002A0FC1" w:rsidRPr="002A0FC1">
        <w:rPr>
          <w:b/>
          <w:bCs/>
          <w:lang w:val="en-GB" w:eastAsia="en-GB"/>
        </w:rPr>
        <w:t>/s</w:t>
      </w:r>
      <w:r w:rsidRPr="002A0FC1">
        <w:rPr>
          <w:b/>
          <w:bCs/>
          <w:lang w:val="en-GB" w:eastAsia="en-GB"/>
        </w:rPr>
        <w:t xml:space="preserve">he received his or her Ph.D. degree </w:t>
      </w:r>
      <w:r w:rsidR="00715FD0" w:rsidRPr="00715FD0">
        <w:rPr>
          <w:lang w:val="en-GB" w:eastAsia="en-GB"/>
        </w:rPr>
        <w:t xml:space="preserve">(or </w:t>
      </w:r>
      <w:r w:rsidR="00715FD0">
        <w:rPr>
          <w:lang w:val="en-GB" w:eastAsia="en-GB"/>
        </w:rPr>
        <w:t xml:space="preserve">its </w:t>
      </w:r>
      <w:r w:rsidR="00715FD0" w:rsidRPr="00715FD0">
        <w:rPr>
          <w:lang w:val="en-GB" w:eastAsia="en-GB"/>
        </w:rPr>
        <w:t xml:space="preserve">equivalent) </w:t>
      </w:r>
      <w:r w:rsidRPr="002A0FC1">
        <w:rPr>
          <w:b/>
          <w:bCs/>
          <w:lang w:val="en-GB" w:eastAsia="en-GB"/>
        </w:rPr>
        <w:t xml:space="preserve">no more than 4 years before September </w:t>
      </w:r>
      <w:r w:rsidR="002A0FC1">
        <w:rPr>
          <w:b/>
          <w:bCs/>
          <w:lang w:val="en-GB" w:eastAsia="en-GB"/>
        </w:rPr>
        <w:t>30, 2021</w:t>
      </w:r>
      <w:r>
        <w:rPr>
          <w:lang w:val="en-GB" w:eastAsia="en-GB"/>
        </w:rPr>
        <w:t>.</w:t>
      </w:r>
      <w:r w:rsidR="003C3E6B">
        <w:rPr>
          <w:lang w:val="en-GB" w:eastAsia="en-GB"/>
        </w:rPr>
        <w:t xml:space="preserve"> (The project proposal may already </w:t>
      </w:r>
      <w:r w:rsidR="003C3E6B">
        <w:rPr>
          <w:lang w:val="en-GB" w:eastAsia="en-GB"/>
        </w:rPr>
        <w:lastRenderedPageBreak/>
        <w:t>be submitted before the applicant´s Ph.D. defence, and the applicant must add the affidavit to the project proposal and send the certificate to GA ČR before October 10, 2021</w:t>
      </w:r>
      <w:r w:rsidR="00AA0D0A">
        <w:rPr>
          <w:lang w:val="en-GB" w:eastAsia="en-GB"/>
        </w:rPr>
        <w:t>)</w:t>
      </w:r>
      <w:r w:rsidR="003C3E6B">
        <w:rPr>
          <w:lang w:val="en-GB" w:eastAsia="en-GB"/>
        </w:rPr>
        <w:t>.</w:t>
      </w:r>
    </w:p>
    <w:p w14:paraId="0F96A917" w14:textId="21E18C2F" w:rsidR="00591183" w:rsidRDefault="00591183" w:rsidP="001B19EA">
      <w:pPr>
        <w:rPr>
          <w:lang w:val="en-GB" w:eastAsia="en-GB"/>
        </w:rPr>
      </w:pPr>
    </w:p>
    <w:p w14:paraId="64CB9CB9" w14:textId="21BFCBC6" w:rsidR="00591183" w:rsidRDefault="00591183" w:rsidP="001B19EA">
      <w:pPr>
        <w:rPr>
          <w:lang w:val="en-GB" w:eastAsia="en-GB"/>
        </w:rPr>
      </w:pPr>
      <w:r w:rsidRPr="00591183">
        <w:rPr>
          <w:b/>
          <w:bCs/>
          <w:u w:val="single"/>
          <w:lang w:val="en-GB" w:eastAsia="en-GB"/>
        </w:rPr>
        <w:t>POSTDOC INDIVIDUAL FELLOWSHIP Outgoing</w:t>
      </w:r>
      <w:r>
        <w:rPr>
          <w:lang w:val="en-GB" w:eastAsia="en-GB"/>
        </w:rPr>
        <w:t xml:space="preserve"> </w:t>
      </w:r>
      <w:r w:rsidR="00404DAE">
        <w:rPr>
          <w:lang w:val="en-GB" w:eastAsia="en-GB"/>
        </w:rPr>
        <w:t>–</w:t>
      </w:r>
      <w:r>
        <w:rPr>
          <w:lang w:val="en-GB" w:eastAsia="en-GB"/>
        </w:rPr>
        <w:t xml:space="preserve"> </w:t>
      </w:r>
      <w:r w:rsidR="00C602E3">
        <w:rPr>
          <w:lang w:val="en-GB" w:eastAsia="en-GB"/>
        </w:rPr>
        <w:t>applicant should be an outstanding researcher in his</w:t>
      </w:r>
      <w:r w:rsidR="00715FD0">
        <w:rPr>
          <w:lang w:val="en-GB" w:eastAsia="en-GB"/>
        </w:rPr>
        <w:t>/</w:t>
      </w:r>
      <w:r w:rsidR="00C602E3">
        <w:rPr>
          <w:lang w:val="en-GB" w:eastAsia="en-GB"/>
        </w:rPr>
        <w:t xml:space="preserve">her early career with an institution in the Czech Republic and </w:t>
      </w:r>
      <w:r w:rsidR="00C602E3" w:rsidRPr="002A0FC1">
        <w:rPr>
          <w:b/>
          <w:bCs/>
          <w:lang w:val="en-GB" w:eastAsia="en-GB"/>
        </w:rPr>
        <w:t xml:space="preserve">must meet the condition that he </w:t>
      </w:r>
      <w:r w:rsidR="002A0FC1" w:rsidRPr="002A0FC1">
        <w:rPr>
          <w:b/>
          <w:bCs/>
          <w:lang w:val="en-GB" w:eastAsia="en-GB"/>
        </w:rPr>
        <w:t>/</w:t>
      </w:r>
      <w:r w:rsidR="00C602E3" w:rsidRPr="002A0FC1">
        <w:rPr>
          <w:b/>
          <w:bCs/>
          <w:lang w:val="en-GB" w:eastAsia="en-GB"/>
        </w:rPr>
        <w:t>she received his</w:t>
      </w:r>
      <w:r w:rsidR="00715FD0">
        <w:rPr>
          <w:b/>
          <w:bCs/>
          <w:lang w:val="en-GB" w:eastAsia="en-GB"/>
        </w:rPr>
        <w:t>/</w:t>
      </w:r>
      <w:r w:rsidR="00C602E3" w:rsidRPr="002A0FC1">
        <w:rPr>
          <w:b/>
          <w:bCs/>
          <w:lang w:val="en-GB" w:eastAsia="en-GB"/>
        </w:rPr>
        <w:t xml:space="preserve">her Ph.D. degree </w:t>
      </w:r>
      <w:r w:rsidR="00715FD0" w:rsidRPr="00715FD0">
        <w:rPr>
          <w:lang w:val="en-GB" w:eastAsia="en-GB"/>
        </w:rPr>
        <w:t xml:space="preserve">(or </w:t>
      </w:r>
      <w:r w:rsidR="00715FD0">
        <w:rPr>
          <w:lang w:val="en-GB" w:eastAsia="en-GB"/>
        </w:rPr>
        <w:t xml:space="preserve">its </w:t>
      </w:r>
      <w:r w:rsidR="00715FD0" w:rsidRPr="00715FD0">
        <w:rPr>
          <w:lang w:val="en-GB" w:eastAsia="en-GB"/>
        </w:rPr>
        <w:t xml:space="preserve">equivalent) </w:t>
      </w:r>
      <w:r w:rsidR="00C602E3" w:rsidRPr="002A0FC1">
        <w:rPr>
          <w:b/>
          <w:bCs/>
          <w:lang w:val="en-GB" w:eastAsia="en-GB"/>
        </w:rPr>
        <w:t>no more than 4 years before September 30, 2021</w:t>
      </w:r>
      <w:r w:rsidR="00C602E3">
        <w:rPr>
          <w:lang w:val="en-GB" w:eastAsia="en-GB"/>
        </w:rPr>
        <w:t>. (Project proposal may already be submitted before the applicant´s Ph.D. defence and the applicant must add an affidavit to the project proposal no later than the beginning of the project</w:t>
      </w:r>
      <w:r w:rsidR="00AA0D0A">
        <w:rPr>
          <w:lang w:val="en-GB" w:eastAsia="en-GB"/>
        </w:rPr>
        <w:t>)</w:t>
      </w:r>
      <w:r w:rsidR="00C602E3">
        <w:rPr>
          <w:lang w:val="en-GB" w:eastAsia="en-GB"/>
        </w:rPr>
        <w:t xml:space="preserve">. </w:t>
      </w:r>
      <w:r w:rsidR="00404DAE" w:rsidRPr="00404DAE">
        <w:rPr>
          <w:b/>
          <w:bCs/>
          <w:lang w:val="en-GB" w:eastAsia="en-GB"/>
        </w:rPr>
        <w:t>The expected</w:t>
      </w:r>
      <w:r w:rsidR="00715FD0">
        <w:rPr>
          <w:b/>
          <w:bCs/>
          <w:lang w:val="en-GB" w:eastAsia="en-GB"/>
        </w:rPr>
        <w:t xml:space="preserve"> </w:t>
      </w:r>
      <w:r w:rsidR="00404DAE" w:rsidRPr="00404DAE">
        <w:rPr>
          <w:b/>
          <w:bCs/>
          <w:lang w:val="en-GB" w:eastAsia="en-GB"/>
        </w:rPr>
        <w:t>duration of the Fellowship is 730 days</w:t>
      </w:r>
      <w:r w:rsidR="00404DAE">
        <w:rPr>
          <w:lang w:val="en-GB" w:eastAsia="en-GB"/>
        </w:rPr>
        <w:t xml:space="preserve"> </w:t>
      </w:r>
      <w:r w:rsidR="00404DAE" w:rsidRPr="00404DAE">
        <w:rPr>
          <w:b/>
          <w:bCs/>
          <w:lang w:val="en-GB" w:eastAsia="en-GB"/>
        </w:rPr>
        <w:t>abroad</w:t>
      </w:r>
      <w:r w:rsidR="00404DAE">
        <w:rPr>
          <w:lang w:val="en-GB" w:eastAsia="en-GB"/>
        </w:rPr>
        <w:t xml:space="preserve"> (minimum 670 days abroad). The fellowship must take place at one institution only. The launch date of the project must match the first day of the</w:t>
      </w:r>
      <w:r w:rsidR="00715FD0">
        <w:rPr>
          <w:lang w:val="en-GB" w:eastAsia="en-GB"/>
        </w:rPr>
        <w:t xml:space="preserve"> </w:t>
      </w:r>
      <w:r w:rsidR="00404DAE">
        <w:rPr>
          <w:lang w:val="en-GB" w:eastAsia="en-GB"/>
        </w:rPr>
        <w:t xml:space="preserve">fellowship abroad. After the completion of the fellowship abroad, </w:t>
      </w:r>
      <w:r w:rsidR="00404DAE" w:rsidRPr="0012098F">
        <w:rPr>
          <w:b/>
          <w:bCs/>
          <w:lang w:val="en-GB" w:eastAsia="en-GB"/>
        </w:rPr>
        <w:t>the applicant must continue to carry out the project at the institution of the beneficiary for a minimum of 365 days</w:t>
      </w:r>
      <w:r w:rsidR="00404DAE">
        <w:rPr>
          <w:lang w:val="en-GB" w:eastAsia="en-GB"/>
        </w:rPr>
        <w:t>.</w:t>
      </w:r>
    </w:p>
    <w:p w14:paraId="50C6EA58" w14:textId="7A1912EC" w:rsidR="002A0FC1" w:rsidRDefault="002A0FC1" w:rsidP="001B19EA">
      <w:pPr>
        <w:rPr>
          <w:lang w:val="en-GB" w:eastAsia="en-GB"/>
        </w:rPr>
      </w:pPr>
    </w:p>
    <w:p w14:paraId="1F2457F4" w14:textId="2B0D8BE2" w:rsidR="002A0FC1" w:rsidRDefault="002A0FC1" w:rsidP="002A0FC1">
      <w:pPr>
        <w:rPr>
          <w:lang w:val="en-GB" w:eastAsia="en-GB"/>
        </w:rPr>
      </w:pPr>
      <w:r w:rsidRPr="002A0FC1">
        <w:rPr>
          <w:b/>
          <w:bCs/>
          <w:u w:val="single"/>
          <w:lang w:val="en-GB" w:eastAsia="en-GB"/>
        </w:rPr>
        <w:t>JUNIOR STAR</w:t>
      </w:r>
      <w:r>
        <w:rPr>
          <w:lang w:val="en-GB" w:eastAsia="en-GB"/>
        </w:rPr>
        <w:t xml:space="preserve"> - </w:t>
      </w:r>
      <w:r w:rsidRPr="00202457">
        <w:rPr>
          <w:b/>
          <w:color w:val="000000" w:themeColor="text1"/>
          <w:lang w:val="en-GB" w:eastAsia="en-GB"/>
        </w:rPr>
        <w:t>aims at scientists at the beginning of their career to establish an independent group</w:t>
      </w:r>
      <w:r w:rsidRPr="00202457">
        <w:rPr>
          <w:color w:val="000000" w:themeColor="text1"/>
          <w:lang w:val="en-GB" w:eastAsia="en-GB"/>
        </w:rPr>
        <w:t xml:space="preserve">. </w:t>
      </w:r>
      <w:r w:rsidRPr="002A0FC1">
        <w:rPr>
          <w:b/>
          <w:bCs/>
          <w:color w:val="000000" w:themeColor="text1"/>
          <w:lang w:val="en-GB" w:eastAsia="en-GB"/>
        </w:rPr>
        <w:t>The condition of the excellent junior researcher is limited up to 8 years (exactly it means till 30th September 202</w:t>
      </w:r>
      <w:r w:rsidR="00715FD0">
        <w:rPr>
          <w:b/>
          <w:bCs/>
          <w:color w:val="000000" w:themeColor="text1"/>
          <w:lang w:val="en-GB" w:eastAsia="en-GB"/>
        </w:rPr>
        <w:t>1</w:t>
      </w:r>
      <w:r w:rsidRPr="002A0FC1">
        <w:rPr>
          <w:b/>
          <w:bCs/>
          <w:color w:val="000000" w:themeColor="text1"/>
          <w:lang w:val="en-GB" w:eastAsia="en-GB"/>
        </w:rPr>
        <w:t>) after the Ph.D</w:t>
      </w:r>
      <w:r w:rsidR="00715FD0">
        <w:rPr>
          <w:b/>
          <w:bCs/>
          <w:color w:val="000000" w:themeColor="text1"/>
          <w:lang w:val="en-GB" w:eastAsia="en-GB"/>
        </w:rPr>
        <w:t>.</w:t>
      </w:r>
      <w:r w:rsidRPr="002A0FC1">
        <w:rPr>
          <w:b/>
          <w:bCs/>
          <w:color w:val="000000" w:themeColor="text1"/>
          <w:lang w:val="en-GB" w:eastAsia="en-GB"/>
        </w:rPr>
        <w:t xml:space="preserve"> title</w:t>
      </w:r>
      <w:r w:rsidRPr="00202457">
        <w:rPr>
          <w:color w:val="000000" w:themeColor="text1"/>
          <w:lang w:val="en-GB" w:eastAsia="en-GB"/>
        </w:rPr>
        <w:t xml:space="preserve"> or its equivalent </w:t>
      </w:r>
      <w:r w:rsidRPr="002A0FC1">
        <w:rPr>
          <w:b/>
          <w:bCs/>
          <w:color w:val="000000" w:themeColor="text1"/>
          <w:lang w:val="en-GB" w:eastAsia="en-GB"/>
        </w:rPr>
        <w:t>was granted</w:t>
      </w:r>
      <w:r w:rsidRPr="00202457">
        <w:rPr>
          <w:color w:val="000000" w:themeColor="text1"/>
          <w:lang w:val="en-GB" w:eastAsia="en-GB"/>
        </w:rPr>
        <w:t xml:space="preserve">. The project applicant can be researcher before the term of the defence of Ph.D. </w:t>
      </w:r>
      <w:r w:rsidR="00AA0D0A">
        <w:rPr>
          <w:lang w:val="en-GB" w:eastAsia="en-GB"/>
        </w:rPr>
        <w:t>(</w:t>
      </w:r>
      <w:r w:rsidR="00715FD0">
        <w:rPr>
          <w:lang w:val="en-GB" w:eastAsia="en-GB"/>
        </w:rPr>
        <w:t>t</w:t>
      </w:r>
      <w:r w:rsidR="00AA0D0A">
        <w:rPr>
          <w:lang w:val="en-GB" w:eastAsia="en-GB"/>
        </w:rPr>
        <w:t>he project proposal may already be submitted before the applicant´s Ph.D. defence, and the applicant must add the affidavit to the project proposal and send the certificate to GA ČR before October 10, 2021).</w:t>
      </w:r>
    </w:p>
    <w:p w14:paraId="504EDFB7" w14:textId="1C8ADC98" w:rsidR="002A0FC1" w:rsidRDefault="00487EB1" w:rsidP="002A0FC1">
      <w:pPr>
        <w:rPr>
          <w:lang w:val="en-GB" w:eastAsia="en-GB"/>
        </w:rPr>
      </w:pPr>
      <w:r w:rsidRPr="00487EB1">
        <w:rPr>
          <w:lang w:val="en-GB" w:eastAsia="en-GB"/>
        </w:rPr>
        <w:t>The</w:t>
      </w:r>
      <w:r>
        <w:rPr>
          <w:lang w:val="en-GB" w:eastAsia="en-GB"/>
        </w:rPr>
        <w:t xml:space="preserve"> </w:t>
      </w:r>
      <w:r w:rsidRPr="00487EB1">
        <w:rPr>
          <w:lang w:val="en-GB" w:eastAsia="en-GB"/>
        </w:rPr>
        <w:t>Applicant must already have substantial international experience. The following may be</w:t>
      </w:r>
      <w:r w:rsidR="00715FD0">
        <w:rPr>
          <w:lang w:val="en-GB" w:eastAsia="en-GB"/>
        </w:rPr>
        <w:t xml:space="preserve"> </w:t>
      </w:r>
      <w:r w:rsidRPr="00487EB1">
        <w:rPr>
          <w:lang w:val="en-GB" w:eastAsia="en-GB"/>
        </w:rPr>
        <w:t>accepted as</w:t>
      </w:r>
      <w:r>
        <w:rPr>
          <w:lang w:val="en-GB" w:eastAsia="en-GB"/>
        </w:rPr>
        <w:t xml:space="preserve"> </w:t>
      </w:r>
      <w:r w:rsidRPr="00487EB1">
        <w:rPr>
          <w:lang w:val="en-GB" w:eastAsia="en-GB"/>
        </w:rPr>
        <w:t>substantial international experience: a Ph.D. completed abroad, or a long-term research mission at an</w:t>
      </w:r>
      <w:r>
        <w:rPr>
          <w:lang w:val="en-GB" w:eastAsia="en-GB"/>
        </w:rPr>
        <w:t xml:space="preserve"> </w:t>
      </w:r>
      <w:r w:rsidRPr="00487EB1">
        <w:rPr>
          <w:lang w:val="en-GB" w:eastAsia="en-GB"/>
        </w:rPr>
        <w:t>institution abroad within the Applicant’s Ph.D. programme or after the completion thereof, or multiple</w:t>
      </w:r>
      <w:r>
        <w:rPr>
          <w:lang w:val="en-GB" w:eastAsia="en-GB"/>
        </w:rPr>
        <w:t xml:space="preserve"> </w:t>
      </w:r>
      <w:r w:rsidRPr="00487EB1">
        <w:rPr>
          <w:lang w:val="en-GB" w:eastAsia="en-GB"/>
        </w:rPr>
        <w:t>short-term research missions at an international institution (or institutions), or cooperation with</w:t>
      </w:r>
      <w:r>
        <w:rPr>
          <w:lang w:val="en-GB" w:eastAsia="en-GB"/>
        </w:rPr>
        <w:t xml:space="preserve"> </w:t>
      </w:r>
      <w:r w:rsidRPr="00487EB1">
        <w:rPr>
          <w:lang w:val="en-GB" w:eastAsia="en-GB"/>
        </w:rPr>
        <w:t>authors abroad which has culminated in joint publications</w:t>
      </w:r>
      <w:r w:rsidR="00715FD0">
        <w:rPr>
          <w:lang w:val="en-GB" w:eastAsia="en-GB"/>
        </w:rPr>
        <w:t xml:space="preserve">. </w:t>
      </w:r>
      <w:r w:rsidR="002A0FC1">
        <w:rPr>
          <w:lang w:val="en-GB" w:eastAsia="en-GB"/>
        </w:rPr>
        <w:t>The applicant must at the same time be an author of prestigious international journals or to achieve another comparable result to prove his/her excellence.</w:t>
      </w:r>
    </w:p>
    <w:p w14:paraId="163D79F4" w14:textId="77777777" w:rsidR="00715FD0" w:rsidRPr="00665384" w:rsidRDefault="00715FD0" w:rsidP="002A0FC1">
      <w:pPr>
        <w:rPr>
          <w:lang w:val="en-GB" w:eastAsia="en-GB"/>
        </w:rPr>
      </w:pPr>
    </w:p>
    <w:p w14:paraId="7CE95288" w14:textId="6BD80136" w:rsidR="002A0FC1" w:rsidRPr="00487EB1" w:rsidRDefault="00487EB1" w:rsidP="00487EB1">
      <w:pPr>
        <w:spacing w:after="0" w:line="276" w:lineRule="auto"/>
        <w:rPr>
          <w:i/>
          <w:iCs/>
          <w:color w:val="2E74B5" w:themeColor="accent1" w:themeShade="BF"/>
          <w:lang w:val="en-GB"/>
        </w:rPr>
      </w:pPr>
      <w:r w:rsidRPr="00487EB1">
        <w:rPr>
          <w:i/>
          <w:iCs/>
          <w:color w:val="2E74B5" w:themeColor="accent1" w:themeShade="BF"/>
          <w:lang w:val="en-GB"/>
        </w:rPr>
        <w:t>The Investigator</w:t>
      </w:r>
      <w:r w:rsidR="00715FD0">
        <w:rPr>
          <w:i/>
          <w:iCs/>
          <w:color w:val="2E74B5" w:themeColor="accent1" w:themeShade="BF"/>
          <w:lang w:val="en-GB"/>
        </w:rPr>
        <w:t xml:space="preserve"> of</w:t>
      </w:r>
      <w:r w:rsidRPr="00487EB1">
        <w:rPr>
          <w:i/>
          <w:iCs/>
          <w:color w:val="2E74B5" w:themeColor="accent1" w:themeShade="BF"/>
          <w:lang w:val="en-GB"/>
        </w:rPr>
        <w:t xml:space="preserve"> the POSTDOC INDIVIDUAL FELLOWSHIP may not be the Investigator, co-investigator or any other participant involved in any role in any other project funded by GA CR. Throughout his/her involvement in the POSTDOC INDIVIDUAL FELLOWSHIP, the Investigator may not participate as applicant or co-applicant in any other tender or Call made by GA CR, except for proposals submitted in the final year of the Project.</w:t>
      </w:r>
    </w:p>
    <w:p w14:paraId="6E4108B0" w14:textId="77777777" w:rsidR="00487EB1" w:rsidRDefault="00487EB1" w:rsidP="00487EB1">
      <w:pPr>
        <w:spacing w:after="0" w:line="276" w:lineRule="auto"/>
        <w:rPr>
          <w:lang w:val="en-GB"/>
        </w:rPr>
      </w:pPr>
    </w:p>
    <w:p w14:paraId="4A1F8013" w14:textId="02647FEA" w:rsidR="00F1304B" w:rsidRPr="00715FD0" w:rsidRDefault="008E184E" w:rsidP="00220812">
      <w:pPr>
        <w:spacing w:after="0" w:line="276" w:lineRule="auto"/>
        <w:rPr>
          <w:b/>
          <w:i/>
          <w:iCs/>
          <w:color w:val="2E74B5" w:themeColor="accent1" w:themeShade="BF"/>
          <w:lang w:val="en-GB"/>
        </w:rPr>
      </w:pPr>
      <w:r w:rsidRPr="00715FD0">
        <w:rPr>
          <w:b/>
          <w:i/>
          <w:iCs/>
          <w:color w:val="2E74B5" w:themeColor="accent1" w:themeShade="BF"/>
          <w:u w:val="single"/>
          <w:lang w:val="en-GB"/>
        </w:rPr>
        <w:t>A single person</w:t>
      </w:r>
      <w:r w:rsidR="001B19EA" w:rsidRPr="00715FD0">
        <w:rPr>
          <w:b/>
          <w:i/>
          <w:iCs/>
          <w:color w:val="2E74B5" w:themeColor="accent1" w:themeShade="BF"/>
          <w:u w:val="single"/>
          <w:lang w:val="en-GB"/>
        </w:rPr>
        <w:t xml:space="preserve"> </w:t>
      </w:r>
      <w:r w:rsidR="00365080" w:rsidRPr="00715FD0">
        <w:rPr>
          <w:b/>
          <w:i/>
          <w:iCs/>
          <w:color w:val="2E74B5" w:themeColor="accent1" w:themeShade="BF"/>
          <w:u w:val="single"/>
          <w:lang w:val="en-GB"/>
        </w:rPr>
        <w:t xml:space="preserve">can </w:t>
      </w:r>
      <w:r w:rsidR="001B19EA" w:rsidRPr="00715FD0">
        <w:rPr>
          <w:b/>
          <w:i/>
          <w:iCs/>
          <w:color w:val="2E74B5" w:themeColor="accent1" w:themeShade="BF"/>
          <w:u w:val="single"/>
          <w:lang w:val="en-GB"/>
        </w:rPr>
        <w:t xml:space="preserve">apply </w:t>
      </w:r>
      <w:r w:rsidR="00264459" w:rsidRPr="00715FD0">
        <w:rPr>
          <w:b/>
          <w:i/>
          <w:iCs/>
          <w:color w:val="2E74B5" w:themeColor="accent1" w:themeShade="BF"/>
          <w:u w:val="single"/>
          <w:lang w:val="en-GB"/>
        </w:rPr>
        <w:t>(within all Calls with the beginning of the projects in 2022)</w:t>
      </w:r>
      <w:r w:rsidR="00487EB1" w:rsidRPr="00715FD0">
        <w:rPr>
          <w:b/>
          <w:i/>
          <w:iCs/>
          <w:color w:val="2E74B5" w:themeColor="accent1" w:themeShade="BF"/>
          <w:u w:val="single"/>
          <w:lang w:val="en-GB"/>
        </w:rPr>
        <w:t xml:space="preserve"> for</w:t>
      </w:r>
      <w:r w:rsidR="00F1304B" w:rsidRPr="00715FD0">
        <w:rPr>
          <w:b/>
          <w:i/>
          <w:iCs/>
          <w:color w:val="2E74B5" w:themeColor="accent1" w:themeShade="BF"/>
          <w:lang w:val="en-GB"/>
        </w:rPr>
        <w:t>:</w:t>
      </w:r>
    </w:p>
    <w:p w14:paraId="30F5122A" w14:textId="608D1B85" w:rsidR="008E184E" w:rsidRPr="00487EB1" w:rsidRDefault="00F1304B" w:rsidP="00220812">
      <w:pPr>
        <w:spacing w:after="0" w:line="276" w:lineRule="auto"/>
        <w:rPr>
          <w:bCs/>
          <w:i/>
          <w:iCs/>
          <w:color w:val="2E74B5" w:themeColor="accent1" w:themeShade="BF"/>
          <w:lang w:val="en-GB"/>
        </w:rPr>
      </w:pPr>
      <w:r w:rsidRPr="00487EB1">
        <w:rPr>
          <w:bCs/>
          <w:i/>
          <w:iCs/>
          <w:color w:val="2E74B5" w:themeColor="accent1" w:themeShade="BF"/>
          <w:lang w:val="en-GB"/>
        </w:rPr>
        <w:t>-</w:t>
      </w:r>
      <w:r w:rsidR="001B19EA" w:rsidRPr="00487EB1">
        <w:rPr>
          <w:bCs/>
          <w:i/>
          <w:iCs/>
          <w:color w:val="2E74B5" w:themeColor="accent1" w:themeShade="BF"/>
          <w:lang w:val="en-GB"/>
        </w:rPr>
        <w:t xml:space="preserve"> one </w:t>
      </w:r>
      <w:r w:rsidR="00264459" w:rsidRPr="00487EB1">
        <w:rPr>
          <w:bCs/>
          <w:i/>
          <w:iCs/>
          <w:color w:val="2E74B5" w:themeColor="accent1" w:themeShade="BF"/>
          <w:lang w:val="en-GB"/>
        </w:rPr>
        <w:t xml:space="preserve">POSTDOC INDIVIDUAL FELLOWSHIP project proposal </w:t>
      </w:r>
      <w:r w:rsidR="00264459" w:rsidRPr="00487EB1">
        <w:rPr>
          <w:b/>
          <w:i/>
          <w:iCs/>
          <w:color w:val="2E74B5" w:themeColor="accent1" w:themeShade="BF"/>
          <w:lang w:val="en-GB"/>
        </w:rPr>
        <w:t>OR</w:t>
      </w:r>
      <w:r w:rsidR="00264459" w:rsidRPr="00487EB1">
        <w:rPr>
          <w:bCs/>
          <w:i/>
          <w:iCs/>
          <w:color w:val="2E74B5" w:themeColor="accent1" w:themeShade="BF"/>
          <w:lang w:val="en-GB"/>
        </w:rPr>
        <w:t xml:space="preserve"> one JUNIOR STAR project proposal, </w:t>
      </w:r>
      <w:r w:rsidR="00264459" w:rsidRPr="00487EB1">
        <w:rPr>
          <w:b/>
          <w:i/>
          <w:iCs/>
          <w:color w:val="2E74B5" w:themeColor="accent1" w:themeShade="BF"/>
          <w:lang w:val="en-GB"/>
        </w:rPr>
        <w:t>and</w:t>
      </w:r>
    </w:p>
    <w:p w14:paraId="50C9ADDB" w14:textId="70631E19" w:rsidR="000B7B6F" w:rsidRPr="00487EB1" w:rsidRDefault="00F74B5B" w:rsidP="00B37B79">
      <w:pPr>
        <w:spacing w:after="0" w:line="276" w:lineRule="auto"/>
        <w:rPr>
          <w:bCs/>
          <w:i/>
          <w:iCs/>
          <w:color w:val="2E74B5" w:themeColor="accent1" w:themeShade="BF"/>
          <w:lang w:val="en-GB"/>
        </w:rPr>
      </w:pPr>
      <w:r w:rsidRPr="00487EB1">
        <w:rPr>
          <w:bCs/>
          <w:i/>
          <w:iCs/>
          <w:color w:val="2E74B5" w:themeColor="accent1" w:themeShade="BF"/>
          <w:lang w:val="en-GB"/>
        </w:rPr>
        <w:t xml:space="preserve">- one project proposal as applicant </w:t>
      </w:r>
      <w:r w:rsidRPr="00487EB1">
        <w:rPr>
          <w:b/>
          <w:i/>
          <w:iCs/>
          <w:color w:val="2E74B5" w:themeColor="accent1" w:themeShade="BF"/>
          <w:lang w:val="en-GB"/>
        </w:rPr>
        <w:t>and</w:t>
      </w:r>
      <w:r w:rsidRPr="00487EB1">
        <w:rPr>
          <w:bCs/>
          <w:i/>
          <w:iCs/>
          <w:color w:val="2E74B5" w:themeColor="accent1" w:themeShade="BF"/>
          <w:lang w:val="en-GB"/>
        </w:rPr>
        <w:t xml:space="preserve"> for one project proposal as co-applicant in </w:t>
      </w:r>
      <w:r w:rsidR="00B37B79" w:rsidRPr="00487EB1">
        <w:rPr>
          <w:bCs/>
          <w:i/>
          <w:iCs/>
          <w:color w:val="2E74B5" w:themeColor="accent1" w:themeShade="BF"/>
          <w:lang w:val="en-GB"/>
        </w:rPr>
        <w:t xml:space="preserve">all other Calls (Standard Call, International Call, </w:t>
      </w:r>
      <w:r w:rsidR="00017740" w:rsidRPr="00487EB1">
        <w:rPr>
          <w:bCs/>
          <w:i/>
          <w:iCs/>
          <w:color w:val="2E74B5" w:themeColor="accent1" w:themeShade="BF"/>
          <w:lang w:val="en-GB"/>
        </w:rPr>
        <w:t>LA grants Calls)</w:t>
      </w:r>
    </w:p>
    <w:p w14:paraId="2633D938" w14:textId="77777777" w:rsidR="00017740" w:rsidRPr="00487EB1" w:rsidRDefault="00017740" w:rsidP="00B37B79">
      <w:pPr>
        <w:spacing w:after="0" w:line="276" w:lineRule="auto"/>
        <w:rPr>
          <w:i/>
          <w:iCs/>
          <w:lang w:val="en-GB"/>
        </w:rPr>
      </w:pPr>
    </w:p>
    <w:p w14:paraId="723F29B8" w14:textId="12574BAC" w:rsidR="000B7B6F" w:rsidRPr="004C2E2A" w:rsidRDefault="00017740" w:rsidP="000B7B6F">
      <w:pPr>
        <w:spacing w:after="0" w:line="276" w:lineRule="auto"/>
        <w:rPr>
          <w:b/>
          <w:bCs/>
          <w:i/>
          <w:iCs/>
          <w:color w:val="2E74B5" w:themeColor="accent1" w:themeShade="BF"/>
          <w:lang w:val="en-GB"/>
        </w:rPr>
      </w:pPr>
      <w:r w:rsidRPr="004C2E2A">
        <w:rPr>
          <w:b/>
          <w:bCs/>
          <w:i/>
          <w:iCs/>
          <w:color w:val="2E74B5" w:themeColor="accent1" w:themeShade="BF"/>
          <w:u w:val="single"/>
          <w:lang w:val="en-GB"/>
        </w:rPr>
        <w:t>In case of success in all Calls, the applicant may participate only in</w:t>
      </w:r>
      <w:r w:rsidRPr="004C2E2A">
        <w:rPr>
          <w:b/>
          <w:bCs/>
          <w:i/>
          <w:iCs/>
          <w:color w:val="2E74B5" w:themeColor="accent1" w:themeShade="BF"/>
          <w:lang w:val="en-GB"/>
        </w:rPr>
        <w:t>:</w:t>
      </w:r>
    </w:p>
    <w:p w14:paraId="39FEB8E3" w14:textId="6914C701" w:rsidR="00017740" w:rsidRPr="00017740" w:rsidRDefault="00017740" w:rsidP="00C54472">
      <w:pPr>
        <w:pStyle w:val="Odstavecseseznamem"/>
        <w:numPr>
          <w:ilvl w:val="0"/>
          <w:numId w:val="4"/>
        </w:numPr>
        <w:spacing w:after="0" w:line="276" w:lineRule="auto"/>
        <w:rPr>
          <w:i/>
          <w:iCs/>
          <w:color w:val="2E74B5" w:themeColor="accent1" w:themeShade="BF"/>
          <w:lang w:val="en-GB"/>
        </w:rPr>
      </w:pPr>
      <w:r>
        <w:rPr>
          <w:i/>
          <w:iCs/>
          <w:color w:val="2E74B5" w:themeColor="accent1" w:themeShade="BF"/>
          <w:lang w:val="en-GB"/>
        </w:rPr>
        <w:t xml:space="preserve">POSTDOC INDIVIDUAL FELLOWHIP project, </w:t>
      </w:r>
      <w:r w:rsidRPr="00017740">
        <w:rPr>
          <w:b/>
          <w:bCs/>
          <w:i/>
          <w:iCs/>
          <w:color w:val="2E74B5" w:themeColor="accent1" w:themeShade="BF"/>
          <w:lang w:val="en-GB"/>
        </w:rPr>
        <w:t>OR</w:t>
      </w:r>
    </w:p>
    <w:p w14:paraId="5D236799" w14:textId="5C55D55F" w:rsidR="00017740" w:rsidRPr="00017740" w:rsidRDefault="00017740" w:rsidP="00C54472">
      <w:pPr>
        <w:pStyle w:val="Odstavecseseznamem"/>
        <w:numPr>
          <w:ilvl w:val="0"/>
          <w:numId w:val="4"/>
        </w:numPr>
        <w:spacing w:after="0" w:line="276" w:lineRule="auto"/>
        <w:rPr>
          <w:i/>
          <w:iCs/>
          <w:color w:val="2E74B5" w:themeColor="accent1" w:themeShade="BF"/>
          <w:lang w:val="en-GB"/>
        </w:rPr>
      </w:pPr>
      <w:r>
        <w:rPr>
          <w:i/>
          <w:iCs/>
          <w:color w:val="2E74B5" w:themeColor="accent1" w:themeShade="BF"/>
          <w:lang w:val="en-GB"/>
        </w:rPr>
        <w:lastRenderedPageBreak/>
        <w:t xml:space="preserve">JUNIOR STAR project, </w:t>
      </w:r>
      <w:r w:rsidRPr="00017740">
        <w:rPr>
          <w:b/>
          <w:bCs/>
          <w:i/>
          <w:iCs/>
          <w:color w:val="2E74B5" w:themeColor="accent1" w:themeShade="BF"/>
          <w:lang w:val="en-GB"/>
        </w:rPr>
        <w:t>OR</w:t>
      </w:r>
    </w:p>
    <w:p w14:paraId="63E777E0" w14:textId="06ED511E" w:rsidR="00017740" w:rsidRPr="00017740" w:rsidRDefault="00017740" w:rsidP="00C54472">
      <w:pPr>
        <w:pStyle w:val="Odstavecseseznamem"/>
        <w:numPr>
          <w:ilvl w:val="0"/>
          <w:numId w:val="4"/>
        </w:numPr>
        <w:spacing w:after="0" w:line="276" w:lineRule="auto"/>
        <w:rPr>
          <w:i/>
          <w:iCs/>
          <w:color w:val="2E74B5" w:themeColor="accent1" w:themeShade="BF"/>
          <w:lang w:val="en-GB"/>
        </w:rPr>
      </w:pPr>
      <w:r>
        <w:rPr>
          <w:i/>
          <w:iCs/>
          <w:color w:val="2E74B5" w:themeColor="accent1" w:themeShade="BF"/>
          <w:lang w:val="en-GB"/>
        </w:rPr>
        <w:t>Max. 2 projects that were submitted in Standard Call, International Call, LA grants Calls (one as applicant, one as co-applicant)</w:t>
      </w:r>
    </w:p>
    <w:p w14:paraId="7D467994" w14:textId="77777777" w:rsidR="00BD6D63" w:rsidRPr="0093671A" w:rsidRDefault="00BD6D63" w:rsidP="00BD6D63">
      <w:pPr>
        <w:spacing w:after="0" w:line="276" w:lineRule="auto"/>
        <w:rPr>
          <w:lang w:val="en-GB"/>
        </w:rPr>
      </w:pPr>
    </w:p>
    <w:p w14:paraId="04D4041E" w14:textId="3BC241E9" w:rsidR="00BD6D63" w:rsidRPr="0093671A" w:rsidRDefault="00BD6D63" w:rsidP="00C54472">
      <w:pPr>
        <w:pStyle w:val="Nadpis2"/>
        <w:numPr>
          <w:ilvl w:val="1"/>
          <w:numId w:val="4"/>
        </w:numPr>
      </w:pPr>
      <w:r w:rsidRPr="0093671A">
        <w:t>APPLICANTS ELIGIBILITY</w:t>
      </w:r>
    </w:p>
    <w:p w14:paraId="54AEA5D9" w14:textId="77777777" w:rsidR="00BD6D63" w:rsidRPr="00EE4E52" w:rsidRDefault="00BD6D63" w:rsidP="00BD6D63">
      <w:pPr>
        <w:spacing w:after="0" w:line="276" w:lineRule="auto"/>
        <w:rPr>
          <w:lang w:val="en-GB"/>
        </w:rPr>
      </w:pPr>
      <w:r w:rsidRPr="0093671A">
        <w:rPr>
          <w:lang w:val="en-GB"/>
        </w:rPr>
        <w:t xml:space="preserve">- </w:t>
      </w:r>
      <w:r w:rsidRPr="00FE1DC4">
        <w:rPr>
          <w:lang w:val="en-GB"/>
        </w:rPr>
        <w:t xml:space="preserve">MU </w:t>
      </w:r>
      <w:r>
        <w:rPr>
          <w:lang w:val="en-GB"/>
        </w:rPr>
        <w:t>eligibility</w:t>
      </w:r>
      <w:r w:rsidRPr="00FE1DC4">
        <w:rPr>
          <w:lang w:val="en-GB"/>
        </w:rPr>
        <w:t xml:space="preserve"> (</w:t>
      </w:r>
      <w:r w:rsidRPr="0093671A">
        <w:rPr>
          <w:u w:val="single"/>
          <w:lang w:val="en-GB"/>
        </w:rPr>
        <w:t xml:space="preserve">will be </w:t>
      </w:r>
      <w:r>
        <w:rPr>
          <w:u w:val="single"/>
          <w:lang w:val="en-GB"/>
        </w:rPr>
        <w:t>provided by the Rector's Office)</w:t>
      </w:r>
    </w:p>
    <w:p w14:paraId="37EDCD25" w14:textId="0F02E56E" w:rsidR="00FA72FE" w:rsidRPr="00665384" w:rsidRDefault="00FA72FE" w:rsidP="00665384">
      <w:pPr>
        <w:spacing w:after="0" w:line="276" w:lineRule="auto"/>
        <w:rPr>
          <w:lang w:val="en-GB"/>
        </w:rPr>
      </w:pPr>
    </w:p>
    <w:p w14:paraId="424EB30B" w14:textId="51AF09CD" w:rsidR="004027E5" w:rsidRDefault="00FA72FE" w:rsidP="00C54472">
      <w:pPr>
        <w:pStyle w:val="Nadpis2"/>
        <w:numPr>
          <w:ilvl w:val="1"/>
          <w:numId w:val="4"/>
        </w:numPr>
      </w:pPr>
      <w:r>
        <w:t>PROJECT PROPOSAL OF CZECH PART</w:t>
      </w:r>
    </w:p>
    <w:p w14:paraId="74311A81" w14:textId="1B39EEEB" w:rsidR="00770ADF" w:rsidRDefault="00FA72FE" w:rsidP="00447636">
      <w:pPr>
        <w:rPr>
          <w:lang w:val="en-GB" w:eastAsia="en-GB"/>
        </w:rPr>
      </w:pPr>
      <w:r>
        <w:rPr>
          <w:lang w:val="en-GB" w:eastAsia="en-GB"/>
        </w:rPr>
        <w:t xml:space="preserve">The proposal of Czech part has to </w:t>
      </w:r>
      <w:r w:rsidR="0011103D">
        <w:rPr>
          <w:lang w:val="en-GB" w:eastAsia="en-GB"/>
        </w:rPr>
        <w:t>b</w:t>
      </w:r>
      <w:r>
        <w:rPr>
          <w:lang w:val="en-GB" w:eastAsia="en-GB"/>
        </w:rPr>
        <w:t xml:space="preserve">e </w:t>
      </w:r>
      <w:r w:rsidR="0011103D">
        <w:rPr>
          <w:lang w:val="en-GB" w:eastAsia="en-GB"/>
        </w:rPr>
        <w:t xml:space="preserve">filled and </w:t>
      </w:r>
      <w:r>
        <w:rPr>
          <w:lang w:val="en-GB" w:eastAsia="en-GB"/>
        </w:rPr>
        <w:t>submitted to GA</w:t>
      </w:r>
      <w:r w:rsidR="009744F1">
        <w:rPr>
          <w:lang w:val="en-GB" w:eastAsia="en-GB"/>
        </w:rPr>
        <w:t xml:space="preserve"> </w:t>
      </w:r>
      <w:r>
        <w:rPr>
          <w:lang w:val="en-GB" w:eastAsia="en-GB"/>
        </w:rPr>
        <w:t xml:space="preserve">CR via </w:t>
      </w:r>
      <w:hyperlink r:id="rId17" w:history="1">
        <w:r w:rsidRPr="00FA72FE">
          <w:rPr>
            <w:rStyle w:val="Hypertextovodkaz"/>
            <w:lang w:val="en-GB" w:eastAsia="en-GB"/>
          </w:rPr>
          <w:t>GRIS</w:t>
        </w:r>
      </w:hyperlink>
      <w:r>
        <w:rPr>
          <w:lang w:val="en-GB" w:eastAsia="en-GB"/>
        </w:rPr>
        <w:t xml:space="preserve"> application.</w:t>
      </w:r>
    </w:p>
    <w:p w14:paraId="1272B4E3" w14:textId="174F5D8C" w:rsidR="002B74C9" w:rsidRDefault="003F55DB" w:rsidP="00447636">
      <w:pPr>
        <w:rPr>
          <w:lang w:val="en-GB" w:eastAsia="en-GB"/>
        </w:rPr>
      </w:pPr>
      <w:r>
        <w:rPr>
          <w:u w:val="single"/>
          <w:lang w:val="en-GB" w:eastAsia="en-GB"/>
        </w:rPr>
        <w:t>A</w:t>
      </w:r>
      <w:r w:rsidR="002B74C9" w:rsidRPr="002B74C9">
        <w:rPr>
          <w:u w:val="single"/>
          <w:lang w:val="en-GB" w:eastAsia="en-GB"/>
        </w:rPr>
        <w:t>ttachments</w:t>
      </w:r>
      <w:r w:rsidR="002B74C9">
        <w:rPr>
          <w:lang w:val="en-GB" w:eastAsia="en-GB"/>
        </w:rPr>
        <w:t>:</w:t>
      </w:r>
    </w:p>
    <w:tbl>
      <w:tblPr>
        <w:tblStyle w:val="Mkatabulky"/>
        <w:tblW w:w="10348" w:type="dxa"/>
        <w:tblInd w:w="-572" w:type="dxa"/>
        <w:tblLook w:val="04A0" w:firstRow="1" w:lastRow="0" w:firstColumn="1" w:lastColumn="0" w:noHBand="0" w:noVBand="1"/>
      </w:tblPr>
      <w:tblGrid>
        <w:gridCol w:w="3261"/>
        <w:gridCol w:w="2409"/>
        <w:gridCol w:w="2410"/>
        <w:gridCol w:w="2268"/>
      </w:tblGrid>
      <w:tr w:rsidR="009C12E0" w14:paraId="514708CC" w14:textId="77777777" w:rsidTr="00F2639D">
        <w:tc>
          <w:tcPr>
            <w:tcW w:w="3261" w:type="dxa"/>
            <w:shd w:val="clear" w:color="auto" w:fill="D9D9D9" w:themeFill="background1" w:themeFillShade="D9"/>
          </w:tcPr>
          <w:p w14:paraId="3F50C256" w14:textId="6E6175AE" w:rsidR="009C12E0" w:rsidRPr="00EC286A" w:rsidRDefault="004C2E2A" w:rsidP="00B71870">
            <w:pPr>
              <w:spacing w:line="276" w:lineRule="auto"/>
              <w:rPr>
                <w:b/>
                <w:bCs/>
              </w:rPr>
            </w:pPr>
            <w:proofErr w:type="spellStart"/>
            <w:r>
              <w:rPr>
                <w:b/>
                <w:bCs/>
              </w:rPr>
              <w:t>Attachments</w:t>
            </w:r>
            <w:proofErr w:type="spellEnd"/>
            <w:r w:rsidR="009C12E0">
              <w:rPr>
                <w:b/>
                <w:bCs/>
              </w:rPr>
              <w:t>/</w:t>
            </w:r>
            <w:proofErr w:type="spellStart"/>
            <w:r w:rsidR="009C12E0">
              <w:rPr>
                <w:b/>
                <w:bCs/>
              </w:rPr>
              <w:t>Sch</w:t>
            </w:r>
            <w:r>
              <w:rPr>
                <w:b/>
                <w:bCs/>
              </w:rPr>
              <w:t>e</w:t>
            </w:r>
            <w:r w:rsidR="009C12E0">
              <w:rPr>
                <w:b/>
                <w:bCs/>
              </w:rPr>
              <w:t>m</w:t>
            </w:r>
            <w:r>
              <w:rPr>
                <w:b/>
                <w:bCs/>
              </w:rPr>
              <w:t>e</w:t>
            </w:r>
            <w:proofErr w:type="spellEnd"/>
          </w:p>
        </w:tc>
        <w:tc>
          <w:tcPr>
            <w:tcW w:w="2409" w:type="dxa"/>
            <w:shd w:val="clear" w:color="auto" w:fill="D9D9D9" w:themeFill="background1" w:themeFillShade="D9"/>
          </w:tcPr>
          <w:p w14:paraId="183C2BEB" w14:textId="3E91E731" w:rsidR="009C12E0" w:rsidRPr="00EC286A" w:rsidRDefault="009C12E0" w:rsidP="00B71870">
            <w:pPr>
              <w:spacing w:line="276" w:lineRule="auto"/>
              <w:rPr>
                <w:b/>
                <w:bCs/>
              </w:rPr>
            </w:pPr>
            <w:r w:rsidRPr="00EC286A">
              <w:rPr>
                <w:b/>
                <w:bCs/>
              </w:rPr>
              <w:t>PI</w:t>
            </w:r>
            <w:r w:rsidR="00852DEA">
              <w:rPr>
                <w:b/>
                <w:bCs/>
              </w:rPr>
              <w:t>F</w:t>
            </w:r>
            <w:r w:rsidRPr="00EC286A">
              <w:rPr>
                <w:b/>
                <w:bCs/>
              </w:rPr>
              <w:t xml:space="preserve"> Incoming</w:t>
            </w:r>
          </w:p>
        </w:tc>
        <w:tc>
          <w:tcPr>
            <w:tcW w:w="2410" w:type="dxa"/>
            <w:shd w:val="clear" w:color="auto" w:fill="D9D9D9" w:themeFill="background1" w:themeFillShade="D9"/>
          </w:tcPr>
          <w:p w14:paraId="576DA592" w14:textId="1F4E0E9C" w:rsidR="009C12E0" w:rsidRPr="00EC286A" w:rsidRDefault="009C12E0" w:rsidP="00B71870">
            <w:pPr>
              <w:spacing w:line="276" w:lineRule="auto"/>
              <w:rPr>
                <w:b/>
                <w:bCs/>
              </w:rPr>
            </w:pPr>
            <w:r w:rsidRPr="00EC286A">
              <w:rPr>
                <w:b/>
                <w:bCs/>
              </w:rPr>
              <w:t>PI</w:t>
            </w:r>
            <w:r w:rsidR="00852DEA">
              <w:rPr>
                <w:b/>
                <w:bCs/>
              </w:rPr>
              <w:t>F</w:t>
            </w:r>
            <w:r w:rsidRPr="00EC286A">
              <w:rPr>
                <w:b/>
                <w:bCs/>
              </w:rPr>
              <w:t xml:space="preserve"> </w:t>
            </w:r>
            <w:proofErr w:type="spellStart"/>
            <w:r w:rsidRPr="00EC286A">
              <w:rPr>
                <w:b/>
                <w:bCs/>
              </w:rPr>
              <w:t>Outgoing</w:t>
            </w:r>
            <w:proofErr w:type="spellEnd"/>
          </w:p>
        </w:tc>
        <w:tc>
          <w:tcPr>
            <w:tcW w:w="2268" w:type="dxa"/>
            <w:shd w:val="clear" w:color="auto" w:fill="D9D9D9" w:themeFill="background1" w:themeFillShade="D9"/>
          </w:tcPr>
          <w:p w14:paraId="2475ABA8" w14:textId="77777777" w:rsidR="009C12E0" w:rsidRPr="00EC286A" w:rsidRDefault="009C12E0" w:rsidP="00B71870">
            <w:pPr>
              <w:spacing w:line="276" w:lineRule="auto"/>
              <w:rPr>
                <w:b/>
                <w:bCs/>
              </w:rPr>
            </w:pPr>
            <w:r w:rsidRPr="00EC286A">
              <w:rPr>
                <w:b/>
                <w:bCs/>
              </w:rPr>
              <w:t>JUNIOR STAR</w:t>
            </w:r>
          </w:p>
        </w:tc>
      </w:tr>
      <w:tr w:rsidR="009C12E0" w14:paraId="7D9E60C0" w14:textId="77777777" w:rsidTr="00F2639D">
        <w:tc>
          <w:tcPr>
            <w:tcW w:w="3261" w:type="dxa"/>
          </w:tcPr>
          <w:p w14:paraId="2D295FDD" w14:textId="6BFA1A61" w:rsidR="009C12E0" w:rsidRPr="009C12E0" w:rsidRDefault="009C12E0" w:rsidP="00B71870">
            <w:pPr>
              <w:spacing w:line="276" w:lineRule="auto"/>
              <w:rPr>
                <w:sz w:val="20"/>
                <w:szCs w:val="20"/>
                <w:lang w:val="en-GB"/>
              </w:rPr>
            </w:pPr>
            <w:r w:rsidRPr="009C12E0">
              <w:rPr>
                <w:b/>
                <w:bCs/>
                <w:sz w:val="20"/>
                <w:szCs w:val="20"/>
                <w:lang w:val="en-GB"/>
              </w:rPr>
              <w:t>C1 (scientific part)</w:t>
            </w:r>
            <w:r w:rsidR="0000605D">
              <w:rPr>
                <w:b/>
                <w:bCs/>
                <w:sz w:val="20"/>
                <w:szCs w:val="20"/>
                <w:lang w:val="en-GB"/>
              </w:rPr>
              <w:t xml:space="preserve"> </w:t>
            </w:r>
            <w:r>
              <w:rPr>
                <w:bCs/>
                <w:sz w:val="20"/>
                <w:szCs w:val="20"/>
                <w:lang w:val="en-GB"/>
              </w:rPr>
              <w:t>has predefined structure</w:t>
            </w:r>
            <w:r w:rsidRPr="009C12E0">
              <w:rPr>
                <w:bCs/>
                <w:sz w:val="20"/>
                <w:szCs w:val="20"/>
                <w:lang w:val="en-GB"/>
              </w:rPr>
              <w:t xml:space="preserve"> (</w:t>
            </w:r>
            <w:r>
              <w:rPr>
                <w:bCs/>
                <w:sz w:val="20"/>
                <w:szCs w:val="20"/>
                <w:lang w:val="en-GB"/>
              </w:rPr>
              <w:t>more detail</w:t>
            </w:r>
            <w:r w:rsidR="00F2639D">
              <w:rPr>
                <w:bCs/>
                <w:sz w:val="20"/>
                <w:szCs w:val="20"/>
                <w:lang w:val="en-GB"/>
              </w:rPr>
              <w:t>s</w:t>
            </w:r>
            <w:r w:rsidRPr="009C12E0">
              <w:rPr>
                <w:bCs/>
                <w:sz w:val="20"/>
                <w:szCs w:val="20"/>
                <w:lang w:val="en-GB"/>
              </w:rPr>
              <w:t xml:space="preserve"> </w:t>
            </w:r>
            <w:r>
              <w:rPr>
                <w:bCs/>
                <w:sz w:val="20"/>
                <w:szCs w:val="20"/>
                <w:lang w:val="en-GB"/>
              </w:rPr>
              <w:t>in tender documentation page 16</w:t>
            </w:r>
            <w:r w:rsidRPr="009C12E0">
              <w:rPr>
                <w:bCs/>
                <w:sz w:val="20"/>
                <w:szCs w:val="20"/>
                <w:lang w:val="en-GB"/>
              </w:rPr>
              <w:t>)</w:t>
            </w:r>
          </w:p>
        </w:tc>
        <w:tc>
          <w:tcPr>
            <w:tcW w:w="2409" w:type="dxa"/>
          </w:tcPr>
          <w:p w14:paraId="274F6E63" w14:textId="0794116E" w:rsidR="009C12E0" w:rsidRPr="009C12E0" w:rsidRDefault="009C12E0" w:rsidP="00B71870">
            <w:pPr>
              <w:spacing w:line="276" w:lineRule="auto"/>
              <w:rPr>
                <w:bCs/>
                <w:sz w:val="20"/>
                <w:szCs w:val="20"/>
                <w:lang w:val="en-GB"/>
              </w:rPr>
            </w:pPr>
            <w:r w:rsidRPr="009C12E0">
              <w:rPr>
                <w:bCs/>
                <w:sz w:val="20"/>
                <w:szCs w:val="20"/>
                <w:lang w:val="en-GB"/>
              </w:rPr>
              <w:t>in English language, in pdf. format, max. 6 MB (max. 10 pages</w:t>
            </w:r>
            <w:r>
              <w:rPr>
                <w:bCs/>
                <w:sz w:val="20"/>
                <w:szCs w:val="20"/>
                <w:lang w:val="en-GB"/>
              </w:rPr>
              <w:t>)</w:t>
            </w:r>
          </w:p>
        </w:tc>
        <w:tc>
          <w:tcPr>
            <w:tcW w:w="2410" w:type="dxa"/>
          </w:tcPr>
          <w:p w14:paraId="2D4AA249" w14:textId="530DA892" w:rsidR="009C12E0" w:rsidRPr="009C12E0" w:rsidRDefault="009C12E0" w:rsidP="00B71870">
            <w:pPr>
              <w:spacing w:line="276" w:lineRule="auto"/>
              <w:rPr>
                <w:b/>
                <w:sz w:val="20"/>
                <w:szCs w:val="20"/>
                <w:lang w:val="en-GB"/>
              </w:rPr>
            </w:pPr>
            <w:r w:rsidRPr="009C12E0">
              <w:rPr>
                <w:bCs/>
                <w:sz w:val="20"/>
                <w:szCs w:val="20"/>
                <w:lang w:val="en-GB"/>
              </w:rPr>
              <w:t>in English language, in pdf. format, max. 6 MB (max. 10 pages</w:t>
            </w:r>
            <w:r>
              <w:rPr>
                <w:bCs/>
                <w:sz w:val="20"/>
                <w:szCs w:val="20"/>
                <w:lang w:val="en-GB"/>
              </w:rPr>
              <w:t>)</w:t>
            </w:r>
          </w:p>
        </w:tc>
        <w:tc>
          <w:tcPr>
            <w:tcW w:w="2268" w:type="dxa"/>
          </w:tcPr>
          <w:p w14:paraId="23408797" w14:textId="7E268E53" w:rsidR="009C12E0" w:rsidRPr="009C12E0" w:rsidRDefault="009C12E0" w:rsidP="00B71870">
            <w:pPr>
              <w:spacing w:line="276" w:lineRule="auto"/>
              <w:rPr>
                <w:b/>
                <w:sz w:val="20"/>
                <w:szCs w:val="20"/>
                <w:lang w:val="en-GB"/>
              </w:rPr>
            </w:pPr>
            <w:r w:rsidRPr="009C12E0">
              <w:rPr>
                <w:bCs/>
                <w:sz w:val="20"/>
                <w:szCs w:val="20"/>
                <w:lang w:val="en-GB"/>
              </w:rPr>
              <w:t>in English language, in pdf. format, max. 6 MB (max. 1</w:t>
            </w:r>
            <w:r>
              <w:rPr>
                <w:bCs/>
                <w:sz w:val="20"/>
                <w:szCs w:val="20"/>
                <w:lang w:val="en-GB"/>
              </w:rPr>
              <w:t>5</w:t>
            </w:r>
            <w:r w:rsidRPr="009C12E0">
              <w:rPr>
                <w:bCs/>
                <w:sz w:val="20"/>
                <w:szCs w:val="20"/>
                <w:lang w:val="en-GB"/>
              </w:rPr>
              <w:t xml:space="preserve"> pages</w:t>
            </w:r>
            <w:r>
              <w:rPr>
                <w:bCs/>
                <w:sz w:val="20"/>
                <w:szCs w:val="20"/>
                <w:lang w:val="en-GB"/>
              </w:rPr>
              <w:t>)</w:t>
            </w:r>
          </w:p>
        </w:tc>
      </w:tr>
      <w:tr w:rsidR="009C12E0" w14:paraId="296952D3" w14:textId="77777777" w:rsidTr="00F2639D">
        <w:tc>
          <w:tcPr>
            <w:tcW w:w="3261" w:type="dxa"/>
          </w:tcPr>
          <w:p w14:paraId="3FF2AF18" w14:textId="0118B598" w:rsidR="009C12E0" w:rsidRPr="009C12E0" w:rsidRDefault="009C12E0" w:rsidP="00B71870">
            <w:pPr>
              <w:spacing w:line="276" w:lineRule="auto"/>
              <w:rPr>
                <w:b/>
                <w:bCs/>
                <w:sz w:val="20"/>
                <w:szCs w:val="20"/>
                <w:lang w:val="en-GB"/>
              </w:rPr>
            </w:pPr>
            <w:r w:rsidRPr="009C12E0">
              <w:rPr>
                <w:b/>
                <w:bCs/>
                <w:sz w:val="20"/>
                <w:szCs w:val="20"/>
                <w:lang w:val="en-GB"/>
              </w:rPr>
              <w:t xml:space="preserve">CV </w:t>
            </w:r>
            <w:r>
              <w:rPr>
                <w:b/>
                <w:bCs/>
                <w:sz w:val="20"/>
                <w:szCs w:val="20"/>
                <w:lang w:val="en-GB"/>
              </w:rPr>
              <w:t>of the applicant</w:t>
            </w:r>
          </w:p>
        </w:tc>
        <w:tc>
          <w:tcPr>
            <w:tcW w:w="2409" w:type="dxa"/>
          </w:tcPr>
          <w:p w14:paraId="5C34039C" w14:textId="770D3340" w:rsidR="009C12E0" w:rsidRPr="009C12E0" w:rsidRDefault="009C12E0" w:rsidP="00B71870">
            <w:pPr>
              <w:spacing w:line="276" w:lineRule="auto"/>
              <w:rPr>
                <w:sz w:val="20"/>
                <w:szCs w:val="20"/>
                <w:lang w:val="en-GB"/>
              </w:rPr>
            </w:pPr>
            <w:r w:rsidRPr="009C12E0">
              <w:rPr>
                <w:sz w:val="20"/>
                <w:szCs w:val="20"/>
                <w:lang w:val="en-GB"/>
              </w:rPr>
              <w:t>in English language, in pdf. format, max. 1MB (max. 2 pages</w:t>
            </w:r>
            <w:r>
              <w:rPr>
                <w:sz w:val="20"/>
                <w:szCs w:val="20"/>
                <w:lang w:val="en-GB"/>
              </w:rPr>
              <w:t>)</w:t>
            </w:r>
          </w:p>
        </w:tc>
        <w:tc>
          <w:tcPr>
            <w:tcW w:w="2410" w:type="dxa"/>
          </w:tcPr>
          <w:p w14:paraId="6051BBFE" w14:textId="01A47987" w:rsidR="009C12E0" w:rsidRPr="009C12E0" w:rsidRDefault="009C12E0" w:rsidP="00B71870">
            <w:pPr>
              <w:spacing w:line="276" w:lineRule="auto"/>
              <w:rPr>
                <w:sz w:val="20"/>
                <w:szCs w:val="20"/>
                <w:lang w:val="en-GB"/>
              </w:rPr>
            </w:pPr>
            <w:r w:rsidRPr="009C12E0">
              <w:rPr>
                <w:sz w:val="20"/>
                <w:szCs w:val="20"/>
                <w:lang w:val="en-GB"/>
              </w:rPr>
              <w:t>in English language, in pdf. format, max. 1MB (max. 2 pages</w:t>
            </w:r>
            <w:r>
              <w:rPr>
                <w:sz w:val="20"/>
                <w:szCs w:val="20"/>
                <w:lang w:val="en-GB"/>
              </w:rPr>
              <w:t>)</w:t>
            </w:r>
          </w:p>
        </w:tc>
        <w:tc>
          <w:tcPr>
            <w:tcW w:w="2268" w:type="dxa"/>
          </w:tcPr>
          <w:p w14:paraId="0A1381DB" w14:textId="59B2022B" w:rsidR="009C12E0" w:rsidRPr="009C12E0" w:rsidRDefault="009C12E0" w:rsidP="00B71870">
            <w:pPr>
              <w:spacing w:line="276" w:lineRule="auto"/>
              <w:rPr>
                <w:sz w:val="20"/>
                <w:szCs w:val="20"/>
                <w:lang w:val="en-GB"/>
              </w:rPr>
            </w:pPr>
            <w:r w:rsidRPr="009C12E0">
              <w:rPr>
                <w:sz w:val="20"/>
                <w:szCs w:val="20"/>
                <w:lang w:val="en-GB"/>
              </w:rPr>
              <w:t>in English language, in pdf. format, max. 1MB (max. 2 pages</w:t>
            </w:r>
            <w:r>
              <w:rPr>
                <w:sz w:val="20"/>
                <w:szCs w:val="20"/>
                <w:lang w:val="en-GB"/>
              </w:rPr>
              <w:t>)</w:t>
            </w:r>
          </w:p>
        </w:tc>
      </w:tr>
      <w:tr w:rsidR="009C12E0" w14:paraId="19F14555" w14:textId="77777777" w:rsidTr="00F2639D">
        <w:tc>
          <w:tcPr>
            <w:tcW w:w="3261" w:type="dxa"/>
          </w:tcPr>
          <w:p w14:paraId="489B3F32" w14:textId="5BC2F7F4" w:rsidR="009C12E0" w:rsidRPr="009C12E0" w:rsidRDefault="009C12E0" w:rsidP="00B71870">
            <w:pPr>
              <w:spacing w:line="276" w:lineRule="auto"/>
              <w:rPr>
                <w:b/>
                <w:bCs/>
                <w:sz w:val="20"/>
                <w:szCs w:val="20"/>
                <w:lang w:val="en-GB"/>
              </w:rPr>
            </w:pPr>
            <w:r w:rsidRPr="009C12E0">
              <w:rPr>
                <w:b/>
                <w:bCs/>
                <w:sz w:val="20"/>
                <w:szCs w:val="20"/>
                <w:lang w:val="en-GB"/>
              </w:rPr>
              <w:t>Scan of the certificate of the completion of a Ph.D. programme</w:t>
            </w:r>
          </w:p>
        </w:tc>
        <w:tc>
          <w:tcPr>
            <w:tcW w:w="2409" w:type="dxa"/>
          </w:tcPr>
          <w:p w14:paraId="06D43324" w14:textId="04A65C67" w:rsidR="009C12E0" w:rsidRPr="009C12E0" w:rsidRDefault="009C12E0" w:rsidP="00B71870">
            <w:pPr>
              <w:spacing w:line="276" w:lineRule="auto"/>
              <w:rPr>
                <w:sz w:val="20"/>
                <w:szCs w:val="20"/>
                <w:lang w:val="en-GB"/>
              </w:rPr>
            </w:pPr>
            <w:r>
              <w:rPr>
                <w:sz w:val="20"/>
                <w:szCs w:val="20"/>
                <w:lang w:val="en-GB"/>
              </w:rPr>
              <w:t xml:space="preserve">Scan </w:t>
            </w:r>
            <w:r w:rsidR="0000605D">
              <w:rPr>
                <w:sz w:val="20"/>
                <w:szCs w:val="20"/>
                <w:lang w:val="en-GB"/>
              </w:rPr>
              <w:t xml:space="preserve">of the diploma </w:t>
            </w:r>
            <w:r w:rsidRPr="009C12E0">
              <w:rPr>
                <w:sz w:val="20"/>
                <w:szCs w:val="20"/>
                <w:lang w:val="en-GB"/>
              </w:rPr>
              <w:t xml:space="preserve">or an affidavit of a defence reasonably expected to be completed by September </w:t>
            </w:r>
            <w:r>
              <w:rPr>
                <w:sz w:val="20"/>
                <w:szCs w:val="20"/>
                <w:lang w:val="en-GB"/>
              </w:rPr>
              <w:t xml:space="preserve">30, </w:t>
            </w:r>
            <w:r w:rsidRPr="009C12E0">
              <w:rPr>
                <w:sz w:val="20"/>
                <w:szCs w:val="20"/>
                <w:lang w:val="en-GB"/>
              </w:rPr>
              <w:t>2021</w:t>
            </w:r>
          </w:p>
        </w:tc>
        <w:tc>
          <w:tcPr>
            <w:tcW w:w="2410" w:type="dxa"/>
          </w:tcPr>
          <w:p w14:paraId="15BA949E" w14:textId="6A91E63E" w:rsidR="009C12E0" w:rsidRPr="009C12E0" w:rsidRDefault="009C12E0" w:rsidP="00B71870">
            <w:pPr>
              <w:spacing w:line="276" w:lineRule="auto"/>
              <w:rPr>
                <w:sz w:val="20"/>
                <w:szCs w:val="20"/>
                <w:lang w:val="en-GB"/>
              </w:rPr>
            </w:pPr>
            <w:r>
              <w:rPr>
                <w:sz w:val="20"/>
                <w:szCs w:val="20"/>
                <w:lang w:val="en-GB"/>
              </w:rPr>
              <w:t xml:space="preserve">Scan </w:t>
            </w:r>
            <w:r w:rsidR="0000605D">
              <w:rPr>
                <w:sz w:val="20"/>
                <w:szCs w:val="20"/>
                <w:lang w:val="en-GB"/>
              </w:rPr>
              <w:t xml:space="preserve">of the diploma </w:t>
            </w:r>
            <w:r w:rsidRPr="009C12E0">
              <w:rPr>
                <w:sz w:val="20"/>
                <w:szCs w:val="20"/>
                <w:lang w:val="en-GB"/>
              </w:rPr>
              <w:t xml:space="preserve">or an affidavit of a defence reasonably expected to be completed by September </w:t>
            </w:r>
            <w:r>
              <w:rPr>
                <w:sz w:val="20"/>
                <w:szCs w:val="20"/>
                <w:lang w:val="en-GB"/>
              </w:rPr>
              <w:t xml:space="preserve">30, </w:t>
            </w:r>
            <w:r w:rsidRPr="009C12E0">
              <w:rPr>
                <w:sz w:val="20"/>
                <w:szCs w:val="20"/>
                <w:lang w:val="en-GB"/>
              </w:rPr>
              <w:t>2021</w:t>
            </w:r>
          </w:p>
        </w:tc>
        <w:tc>
          <w:tcPr>
            <w:tcW w:w="2268" w:type="dxa"/>
          </w:tcPr>
          <w:p w14:paraId="31E42F24" w14:textId="38FB3DC6" w:rsidR="009C12E0" w:rsidRPr="009C12E0" w:rsidRDefault="009C12E0" w:rsidP="00B71870">
            <w:pPr>
              <w:spacing w:line="276" w:lineRule="auto"/>
              <w:rPr>
                <w:sz w:val="20"/>
                <w:szCs w:val="20"/>
                <w:lang w:val="en-GB"/>
              </w:rPr>
            </w:pPr>
            <w:r>
              <w:rPr>
                <w:sz w:val="20"/>
                <w:szCs w:val="20"/>
                <w:lang w:val="en-GB"/>
              </w:rPr>
              <w:t xml:space="preserve">Scan </w:t>
            </w:r>
            <w:r w:rsidR="0000605D">
              <w:rPr>
                <w:sz w:val="20"/>
                <w:szCs w:val="20"/>
                <w:lang w:val="en-GB"/>
              </w:rPr>
              <w:t xml:space="preserve">of the diploma </w:t>
            </w:r>
            <w:r w:rsidRPr="009C12E0">
              <w:rPr>
                <w:sz w:val="20"/>
                <w:szCs w:val="20"/>
                <w:lang w:val="en-GB"/>
              </w:rPr>
              <w:t xml:space="preserve">or an affidavit of a defence reasonably expected to be completed by September </w:t>
            </w:r>
            <w:r>
              <w:rPr>
                <w:sz w:val="20"/>
                <w:szCs w:val="20"/>
                <w:lang w:val="en-GB"/>
              </w:rPr>
              <w:t xml:space="preserve">30, </w:t>
            </w:r>
            <w:r w:rsidRPr="009C12E0">
              <w:rPr>
                <w:sz w:val="20"/>
                <w:szCs w:val="20"/>
                <w:lang w:val="en-GB"/>
              </w:rPr>
              <w:t>2021</w:t>
            </w:r>
          </w:p>
        </w:tc>
      </w:tr>
      <w:tr w:rsidR="009C12E0" w14:paraId="6F8B7747" w14:textId="77777777" w:rsidTr="00F2639D">
        <w:tc>
          <w:tcPr>
            <w:tcW w:w="3261" w:type="dxa"/>
          </w:tcPr>
          <w:p w14:paraId="57FD8BC5" w14:textId="478A564F" w:rsidR="009C12E0" w:rsidRPr="009C12E0" w:rsidRDefault="009C12E0" w:rsidP="00B71870">
            <w:pPr>
              <w:spacing w:line="276" w:lineRule="auto"/>
              <w:rPr>
                <w:sz w:val="20"/>
                <w:szCs w:val="20"/>
                <w:lang w:val="en-GB"/>
              </w:rPr>
            </w:pPr>
            <w:r w:rsidRPr="009C12E0">
              <w:rPr>
                <w:b/>
                <w:bCs/>
                <w:sz w:val="20"/>
                <w:szCs w:val="20"/>
                <w:lang w:val="en-GB"/>
              </w:rPr>
              <w:t>Spec</w:t>
            </w:r>
            <w:r>
              <w:rPr>
                <w:b/>
                <w:bCs/>
                <w:sz w:val="20"/>
                <w:szCs w:val="20"/>
                <w:lang w:val="en-GB"/>
              </w:rPr>
              <w:t>ific permit (e.g. GMO, ethics)</w:t>
            </w:r>
          </w:p>
        </w:tc>
        <w:tc>
          <w:tcPr>
            <w:tcW w:w="2409" w:type="dxa"/>
          </w:tcPr>
          <w:p w14:paraId="34E7DFC1" w14:textId="06C08497" w:rsidR="009C12E0" w:rsidRPr="009C12E0" w:rsidRDefault="0000605D" w:rsidP="00B71870">
            <w:pPr>
              <w:spacing w:line="276" w:lineRule="auto"/>
              <w:rPr>
                <w:sz w:val="20"/>
                <w:szCs w:val="20"/>
                <w:lang w:val="en-GB"/>
              </w:rPr>
            </w:pPr>
            <w:r>
              <w:rPr>
                <w:sz w:val="20"/>
                <w:szCs w:val="20"/>
                <w:lang w:val="en-GB"/>
              </w:rPr>
              <w:t xml:space="preserve">Only </w:t>
            </w:r>
            <w:r w:rsidR="00B71E81" w:rsidRPr="00B71E81">
              <w:rPr>
                <w:sz w:val="20"/>
                <w:szCs w:val="20"/>
                <w:lang w:val="en-GB"/>
              </w:rPr>
              <w:t>if necessary</w:t>
            </w:r>
          </w:p>
        </w:tc>
        <w:tc>
          <w:tcPr>
            <w:tcW w:w="2410" w:type="dxa"/>
          </w:tcPr>
          <w:p w14:paraId="3E7FCB20" w14:textId="27A3BFB7" w:rsidR="009C12E0" w:rsidRPr="009C12E0" w:rsidRDefault="0000605D" w:rsidP="00B71870">
            <w:pPr>
              <w:spacing w:line="276" w:lineRule="auto"/>
              <w:rPr>
                <w:sz w:val="20"/>
                <w:szCs w:val="20"/>
                <w:lang w:val="en-GB"/>
              </w:rPr>
            </w:pPr>
            <w:r>
              <w:rPr>
                <w:sz w:val="20"/>
                <w:szCs w:val="20"/>
                <w:lang w:val="en-GB"/>
              </w:rPr>
              <w:t xml:space="preserve">Only </w:t>
            </w:r>
            <w:r w:rsidR="00B71E81" w:rsidRPr="00B71E81">
              <w:rPr>
                <w:sz w:val="20"/>
                <w:szCs w:val="20"/>
                <w:lang w:val="en-GB"/>
              </w:rPr>
              <w:t>if necessary</w:t>
            </w:r>
          </w:p>
        </w:tc>
        <w:tc>
          <w:tcPr>
            <w:tcW w:w="2268" w:type="dxa"/>
          </w:tcPr>
          <w:p w14:paraId="47A06690" w14:textId="126F7256" w:rsidR="009C12E0" w:rsidRPr="009C12E0" w:rsidRDefault="0000605D" w:rsidP="00B71870">
            <w:pPr>
              <w:spacing w:line="276" w:lineRule="auto"/>
              <w:rPr>
                <w:sz w:val="20"/>
                <w:szCs w:val="20"/>
                <w:lang w:val="en-GB"/>
              </w:rPr>
            </w:pPr>
            <w:r>
              <w:rPr>
                <w:sz w:val="20"/>
                <w:szCs w:val="20"/>
                <w:lang w:val="en-GB"/>
              </w:rPr>
              <w:t xml:space="preserve">Only </w:t>
            </w:r>
            <w:r w:rsidR="00B71E81" w:rsidRPr="00B71E81">
              <w:rPr>
                <w:sz w:val="20"/>
                <w:szCs w:val="20"/>
                <w:lang w:val="en-GB"/>
              </w:rPr>
              <w:t>if necessary</w:t>
            </w:r>
          </w:p>
        </w:tc>
      </w:tr>
      <w:tr w:rsidR="009C12E0" w14:paraId="7B81DC64" w14:textId="77777777" w:rsidTr="00F2639D">
        <w:tc>
          <w:tcPr>
            <w:tcW w:w="3261" w:type="dxa"/>
          </w:tcPr>
          <w:p w14:paraId="546BDE3F" w14:textId="0443DCD2" w:rsidR="009C12E0" w:rsidRPr="009C12E0" w:rsidRDefault="00B71E81" w:rsidP="00B71E81">
            <w:pPr>
              <w:spacing w:line="276" w:lineRule="auto"/>
              <w:rPr>
                <w:sz w:val="20"/>
                <w:szCs w:val="20"/>
                <w:lang w:val="en-GB"/>
              </w:rPr>
            </w:pPr>
            <w:r>
              <w:rPr>
                <w:sz w:val="20"/>
                <w:szCs w:val="20"/>
                <w:lang w:val="en-GB"/>
              </w:rPr>
              <w:t>L</w:t>
            </w:r>
            <w:r w:rsidRPr="00B71E81">
              <w:rPr>
                <w:sz w:val="20"/>
                <w:szCs w:val="20"/>
                <w:lang w:val="en-GB"/>
              </w:rPr>
              <w:t>ist of the institutions outside the Czech Republic to which it would be inappropriate to</w:t>
            </w:r>
            <w:r w:rsidR="00F2639D">
              <w:rPr>
                <w:sz w:val="20"/>
                <w:szCs w:val="20"/>
                <w:lang w:val="en-GB"/>
              </w:rPr>
              <w:t xml:space="preserve"> </w:t>
            </w:r>
            <w:r w:rsidRPr="00B71E81">
              <w:rPr>
                <w:sz w:val="20"/>
                <w:szCs w:val="20"/>
                <w:lang w:val="en-GB"/>
              </w:rPr>
              <w:t xml:space="preserve">send the </w:t>
            </w:r>
            <w:r w:rsidR="00F2639D">
              <w:rPr>
                <w:sz w:val="20"/>
                <w:szCs w:val="20"/>
                <w:lang w:val="en-GB"/>
              </w:rPr>
              <w:t>p</w:t>
            </w:r>
            <w:r w:rsidRPr="00B71E81">
              <w:rPr>
                <w:sz w:val="20"/>
                <w:szCs w:val="20"/>
                <w:lang w:val="en-GB"/>
              </w:rPr>
              <w:t xml:space="preserve">roject </w:t>
            </w:r>
            <w:r w:rsidR="00F2639D">
              <w:rPr>
                <w:sz w:val="20"/>
                <w:szCs w:val="20"/>
                <w:lang w:val="en-GB"/>
              </w:rPr>
              <w:t>p</w:t>
            </w:r>
            <w:r w:rsidRPr="00B71E81">
              <w:rPr>
                <w:sz w:val="20"/>
                <w:szCs w:val="20"/>
                <w:lang w:val="en-GB"/>
              </w:rPr>
              <w:t>roposal for evaluation, including an explanation</w:t>
            </w:r>
          </w:p>
        </w:tc>
        <w:tc>
          <w:tcPr>
            <w:tcW w:w="2409" w:type="dxa"/>
          </w:tcPr>
          <w:p w14:paraId="4939EFAD" w14:textId="76382F29" w:rsidR="009C12E0" w:rsidRPr="009C12E0" w:rsidRDefault="00B71E81" w:rsidP="00B71870">
            <w:pPr>
              <w:spacing w:line="276" w:lineRule="auto"/>
              <w:rPr>
                <w:sz w:val="20"/>
                <w:szCs w:val="20"/>
                <w:lang w:val="en-GB"/>
              </w:rPr>
            </w:pPr>
            <w:r>
              <w:rPr>
                <w:sz w:val="20"/>
                <w:szCs w:val="20"/>
                <w:lang w:val="en-GB"/>
              </w:rPr>
              <w:t xml:space="preserve">Not </w:t>
            </w:r>
            <w:r w:rsidR="00F2639D">
              <w:rPr>
                <w:sz w:val="20"/>
                <w:szCs w:val="20"/>
                <w:lang w:val="en-GB"/>
              </w:rPr>
              <w:t>required</w:t>
            </w:r>
            <w:r>
              <w:rPr>
                <w:sz w:val="20"/>
                <w:szCs w:val="20"/>
                <w:lang w:val="en-GB"/>
              </w:rPr>
              <w:t>, it depends on the applicant</w:t>
            </w:r>
          </w:p>
        </w:tc>
        <w:tc>
          <w:tcPr>
            <w:tcW w:w="2410" w:type="dxa"/>
          </w:tcPr>
          <w:p w14:paraId="4EACA30D" w14:textId="7132D733" w:rsidR="009C12E0" w:rsidRPr="009C12E0" w:rsidRDefault="00B71E81" w:rsidP="00B71870">
            <w:pPr>
              <w:spacing w:line="276" w:lineRule="auto"/>
              <w:rPr>
                <w:sz w:val="20"/>
                <w:szCs w:val="20"/>
                <w:lang w:val="en-GB"/>
              </w:rPr>
            </w:pPr>
            <w:r>
              <w:rPr>
                <w:sz w:val="20"/>
                <w:szCs w:val="20"/>
                <w:lang w:val="en-GB"/>
              </w:rPr>
              <w:t>Not required, it depends on the applicant</w:t>
            </w:r>
          </w:p>
        </w:tc>
        <w:tc>
          <w:tcPr>
            <w:tcW w:w="2268" w:type="dxa"/>
          </w:tcPr>
          <w:p w14:paraId="4FF81671" w14:textId="515EE071" w:rsidR="009C12E0" w:rsidRPr="009C12E0" w:rsidRDefault="00B71E81" w:rsidP="00B71870">
            <w:pPr>
              <w:spacing w:line="276" w:lineRule="auto"/>
              <w:rPr>
                <w:sz w:val="20"/>
                <w:szCs w:val="20"/>
                <w:lang w:val="en-GB"/>
              </w:rPr>
            </w:pPr>
            <w:r>
              <w:rPr>
                <w:sz w:val="20"/>
                <w:szCs w:val="20"/>
                <w:lang w:val="en-GB"/>
              </w:rPr>
              <w:t>Not required, it depends on the applicant</w:t>
            </w:r>
          </w:p>
        </w:tc>
      </w:tr>
      <w:tr w:rsidR="009C12E0" w14:paraId="3473D815" w14:textId="77777777" w:rsidTr="00F2639D">
        <w:tc>
          <w:tcPr>
            <w:tcW w:w="3261" w:type="dxa"/>
          </w:tcPr>
          <w:p w14:paraId="3FF0E562" w14:textId="62B34A7D" w:rsidR="009C12E0" w:rsidRPr="009C12E0" w:rsidRDefault="00B71E81" w:rsidP="00B71870">
            <w:pPr>
              <w:spacing w:line="276" w:lineRule="auto"/>
              <w:rPr>
                <w:b/>
                <w:bCs/>
                <w:sz w:val="20"/>
                <w:szCs w:val="20"/>
                <w:lang w:val="en-GB"/>
              </w:rPr>
            </w:pPr>
            <w:r>
              <w:rPr>
                <w:b/>
                <w:bCs/>
                <w:sz w:val="20"/>
                <w:szCs w:val="20"/>
                <w:lang w:val="en-GB"/>
              </w:rPr>
              <w:t>Identification of the proposed supplier, nature of the supplier´s performance, and the preliminary price</w:t>
            </w:r>
          </w:p>
          <w:p w14:paraId="179CC096" w14:textId="2F928F1C" w:rsidR="009C12E0" w:rsidRPr="009C12E0" w:rsidRDefault="009C12E0" w:rsidP="00B71870">
            <w:pPr>
              <w:spacing w:line="276" w:lineRule="auto"/>
              <w:rPr>
                <w:sz w:val="20"/>
                <w:szCs w:val="20"/>
                <w:lang w:val="en-GB"/>
              </w:rPr>
            </w:pPr>
            <w:r w:rsidRPr="009C12E0">
              <w:rPr>
                <w:sz w:val="20"/>
                <w:szCs w:val="20"/>
                <w:lang w:val="en-GB"/>
              </w:rPr>
              <w:t>(</w:t>
            </w:r>
            <w:r w:rsidR="00B71E81">
              <w:rPr>
                <w:sz w:val="20"/>
                <w:szCs w:val="20"/>
                <w:lang w:val="en-GB"/>
              </w:rPr>
              <w:t>more details in the tender documentation</w:t>
            </w:r>
            <w:r w:rsidRPr="009C12E0">
              <w:rPr>
                <w:sz w:val="20"/>
                <w:szCs w:val="20"/>
                <w:lang w:val="en-GB"/>
              </w:rPr>
              <w:t xml:space="preserve"> </w:t>
            </w:r>
            <w:r w:rsidR="00BA66C2">
              <w:rPr>
                <w:sz w:val="20"/>
                <w:szCs w:val="20"/>
                <w:lang w:val="en-GB"/>
              </w:rPr>
              <w:t>pages 19 for</w:t>
            </w:r>
            <w:r w:rsidRPr="009C12E0">
              <w:rPr>
                <w:sz w:val="20"/>
                <w:szCs w:val="20"/>
                <w:lang w:val="en-GB"/>
              </w:rPr>
              <w:t xml:space="preserve"> PIC Incoming; </w:t>
            </w:r>
            <w:r w:rsidR="00BA66C2">
              <w:rPr>
                <w:sz w:val="20"/>
                <w:szCs w:val="20"/>
                <w:lang w:val="en-GB"/>
              </w:rPr>
              <w:t>pages</w:t>
            </w:r>
            <w:r w:rsidRPr="009C12E0">
              <w:rPr>
                <w:sz w:val="20"/>
                <w:szCs w:val="20"/>
                <w:lang w:val="en-GB"/>
              </w:rPr>
              <w:t xml:space="preserve"> </w:t>
            </w:r>
            <w:r w:rsidR="00BA66C2">
              <w:rPr>
                <w:sz w:val="20"/>
                <w:szCs w:val="20"/>
                <w:lang w:val="en-GB"/>
              </w:rPr>
              <w:t>20</w:t>
            </w:r>
            <w:r w:rsidRPr="009C12E0">
              <w:rPr>
                <w:sz w:val="20"/>
                <w:szCs w:val="20"/>
                <w:lang w:val="en-GB"/>
              </w:rPr>
              <w:t xml:space="preserve"> </w:t>
            </w:r>
            <w:r w:rsidR="00BA66C2">
              <w:rPr>
                <w:sz w:val="20"/>
                <w:szCs w:val="20"/>
                <w:lang w:val="en-GB"/>
              </w:rPr>
              <w:t>for</w:t>
            </w:r>
            <w:r w:rsidRPr="009C12E0">
              <w:rPr>
                <w:sz w:val="20"/>
                <w:szCs w:val="20"/>
                <w:lang w:val="en-GB"/>
              </w:rPr>
              <w:t xml:space="preserve"> PIC Outgoing a</w:t>
            </w:r>
            <w:r w:rsidR="00BA66C2">
              <w:rPr>
                <w:sz w:val="20"/>
                <w:szCs w:val="20"/>
                <w:lang w:val="en-GB"/>
              </w:rPr>
              <w:t>nd</w:t>
            </w:r>
            <w:r w:rsidRPr="009C12E0">
              <w:rPr>
                <w:sz w:val="20"/>
                <w:szCs w:val="20"/>
                <w:lang w:val="en-GB"/>
              </w:rPr>
              <w:t xml:space="preserve"> JUNIOR STAR)</w:t>
            </w:r>
          </w:p>
        </w:tc>
        <w:tc>
          <w:tcPr>
            <w:tcW w:w="2409" w:type="dxa"/>
          </w:tcPr>
          <w:p w14:paraId="264821E4" w14:textId="1194F237" w:rsidR="00B71E81" w:rsidRPr="00B71E81" w:rsidRDefault="00B71E81" w:rsidP="00B71E81">
            <w:pPr>
              <w:spacing w:line="276" w:lineRule="auto"/>
              <w:rPr>
                <w:sz w:val="20"/>
                <w:szCs w:val="20"/>
                <w:lang w:val="en-GB"/>
              </w:rPr>
            </w:pPr>
            <w:r w:rsidRPr="00B71E81">
              <w:rPr>
                <w:sz w:val="20"/>
                <w:szCs w:val="20"/>
                <w:lang w:val="en-GB"/>
              </w:rPr>
              <w:t xml:space="preserve">if the </w:t>
            </w:r>
            <w:r w:rsidR="00F2639D">
              <w:rPr>
                <w:sz w:val="20"/>
                <w:szCs w:val="20"/>
                <w:lang w:val="en-GB"/>
              </w:rPr>
              <w:t>p</w:t>
            </w:r>
            <w:r w:rsidRPr="00B71E81">
              <w:rPr>
                <w:sz w:val="20"/>
                <w:szCs w:val="20"/>
                <w:lang w:val="en-GB"/>
              </w:rPr>
              <w:t xml:space="preserve">roject </w:t>
            </w:r>
            <w:r w:rsidR="00F2639D">
              <w:rPr>
                <w:sz w:val="20"/>
                <w:szCs w:val="20"/>
                <w:lang w:val="en-GB"/>
              </w:rPr>
              <w:t>p</w:t>
            </w:r>
            <w:r w:rsidRPr="00B71E81">
              <w:rPr>
                <w:sz w:val="20"/>
                <w:szCs w:val="20"/>
                <w:lang w:val="en-GB"/>
              </w:rPr>
              <w:t>roposal</w:t>
            </w:r>
          </w:p>
          <w:p w14:paraId="7395081D" w14:textId="6CA792D5" w:rsidR="009C12E0" w:rsidRPr="009C12E0" w:rsidRDefault="00B71E81" w:rsidP="00B71E81">
            <w:pPr>
              <w:spacing w:line="276" w:lineRule="auto"/>
              <w:rPr>
                <w:sz w:val="20"/>
                <w:szCs w:val="20"/>
                <w:lang w:val="en-GB"/>
              </w:rPr>
            </w:pPr>
            <w:r w:rsidRPr="00B71E81">
              <w:rPr>
                <w:sz w:val="20"/>
                <w:szCs w:val="20"/>
                <w:lang w:val="en-GB"/>
              </w:rPr>
              <w:t>requires a</w:t>
            </w:r>
            <w:r>
              <w:rPr>
                <w:sz w:val="20"/>
                <w:szCs w:val="20"/>
                <w:lang w:val="en-GB"/>
              </w:rPr>
              <w:t xml:space="preserve"> </w:t>
            </w:r>
            <w:r w:rsidRPr="00B71E81">
              <w:rPr>
                <w:sz w:val="20"/>
                <w:szCs w:val="20"/>
                <w:lang w:val="en-GB"/>
              </w:rPr>
              <w:t>supply/</w:t>
            </w:r>
            <w:r w:rsidR="00F2639D">
              <w:rPr>
                <w:sz w:val="20"/>
                <w:szCs w:val="20"/>
                <w:lang w:val="en-GB"/>
              </w:rPr>
              <w:t xml:space="preserve"> </w:t>
            </w:r>
            <w:r w:rsidRPr="00B71E81">
              <w:rPr>
                <w:sz w:val="20"/>
                <w:szCs w:val="20"/>
                <w:lang w:val="en-GB"/>
              </w:rPr>
              <w:t>supplies from a single supplier, and the total value of</w:t>
            </w:r>
            <w:r>
              <w:rPr>
                <w:sz w:val="20"/>
                <w:szCs w:val="20"/>
                <w:lang w:val="en-GB"/>
              </w:rPr>
              <w:t xml:space="preserve"> </w:t>
            </w:r>
            <w:r w:rsidRPr="00B71E81">
              <w:rPr>
                <w:sz w:val="20"/>
                <w:szCs w:val="20"/>
                <w:lang w:val="en-GB"/>
              </w:rPr>
              <w:t>purchases from the</w:t>
            </w:r>
            <w:r w:rsidR="00F2639D">
              <w:rPr>
                <w:sz w:val="20"/>
                <w:szCs w:val="20"/>
                <w:lang w:val="en-GB"/>
              </w:rPr>
              <w:t xml:space="preserve"> </w:t>
            </w:r>
            <w:r w:rsidRPr="00B71E81">
              <w:rPr>
                <w:sz w:val="20"/>
                <w:szCs w:val="20"/>
                <w:lang w:val="en-GB"/>
              </w:rPr>
              <w:t xml:space="preserve">single supplier exceeds CZK 500,000 throughout the duration of the </w:t>
            </w:r>
            <w:r>
              <w:rPr>
                <w:sz w:val="20"/>
                <w:szCs w:val="20"/>
                <w:lang w:val="en-GB"/>
              </w:rPr>
              <w:t>p</w:t>
            </w:r>
            <w:r w:rsidRPr="00B71E81">
              <w:rPr>
                <w:sz w:val="20"/>
                <w:szCs w:val="20"/>
                <w:lang w:val="en-GB"/>
              </w:rPr>
              <w:t>roject</w:t>
            </w:r>
          </w:p>
        </w:tc>
        <w:tc>
          <w:tcPr>
            <w:tcW w:w="2410" w:type="dxa"/>
          </w:tcPr>
          <w:p w14:paraId="27B4CD26" w14:textId="77777777" w:rsidR="00F2639D" w:rsidRPr="00B71E81" w:rsidRDefault="00F2639D" w:rsidP="00F2639D">
            <w:pPr>
              <w:spacing w:line="276" w:lineRule="auto"/>
              <w:rPr>
                <w:sz w:val="20"/>
                <w:szCs w:val="20"/>
                <w:lang w:val="en-GB"/>
              </w:rPr>
            </w:pPr>
            <w:r w:rsidRPr="00B71E81">
              <w:rPr>
                <w:sz w:val="20"/>
                <w:szCs w:val="20"/>
                <w:lang w:val="en-GB"/>
              </w:rPr>
              <w:t xml:space="preserve">if the </w:t>
            </w:r>
            <w:r>
              <w:rPr>
                <w:sz w:val="20"/>
                <w:szCs w:val="20"/>
                <w:lang w:val="en-GB"/>
              </w:rPr>
              <w:t>p</w:t>
            </w:r>
            <w:r w:rsidRPr="00B71E81">
              <w:rPr>
                <w:sz w:val="20"/>
                <w:szCs w:val="20"/>
                <w:lang w:val="en-GB"/>
              </w:rPr>
              <w:t xml:space="preserve">roject </w:t>
            </w:r>
            <w:r>
              <w:rPr>
                <w:sz w:val="20"/>
                <w:szCs w:val="20"/>
                <w:lang w:val="en-GB"/>
              </w:rPr>
              <w:t>p</w:t>
            </w:r>
            <w:r w:rsidRPr="00B71E81">
              <w:rPr>
                <w:sz w:val="20"/>
                <w:szCs w:val="20"/>
                <w:lang w:val="en-GB"/>
              </w:rPr>
              <w:t>roposal</w:t>
            </w:r>
          </w:p>
          <w:p w14:paraId="376547A2" w14:textId="5E2EF907" w:rsidR="009C12E0" w:rsidRPr="009C12E0" w:rsidRDefault="00F2639D" w:rsidP="00F2639D">
            <w:pPr>
              <w:spacing w:line="276" w:lineRule="auto"/>
              <w:rPr>
                <w:sz w:val="20"/>
                <w:szCs w:val="20"/>
                <w:lang w:val="en-GB"/>
              </w:rPr>
            </w:pPr>
            <w:r w:rsidRPr="00B71E81">
              <w:rPr>
                <w:sz w:val="20"/>
                <w:szCs w:val="20"/>
                <w:lang w:val="en-GB"/>
              </w:rPr>
              <w:t>requires a</w:t>
            </w:r>
            <w:r>
              <w:rPr>
                <w:sz w:val="20"/>
                <w:szCs w:val="20"/>
                <w:lang w:val="en-GB"/>
              </w:rPr>
              <w:t xml:space="preserve"> </w:t>
            </w:r>
            <w:r w:rsidRPr="00B71E81">
              <w:rPr>
                <w:sz w:val="20"/>
                <w:szCs w:val="20"/>
                <w:lang w:val="en-GB"/>
              </w:rPr>
              <w:t>supply/</w:t>
            </w:r>
            <w:r>
              <w:rPr>
                <w:sz w:val="20"/>
                <w:szCs w:val="20"/>
                <w:lang w:val="en-GB"/>
              </w:rPr>
              <w:t xml:space="preserve"> </w:t>
            </w:r>
            <w:r w:rsidRPr="00B71E81">
              <w:rPr>
                <w:sz w:val="20"/>
                <w:szCs w:val="20"/>
                <w:lang w:val="en-GB"/>
              </w:rPr>
              <w:t>supplies from a single supplier, and the total value of</w:t>
            </w:r>
            <w:r>
              <w:rPr>
                <w:sz w:val="20"/>
                <w:szCs w:val="20"/>
                <w:lang w:val="en-GB"/>
              </w:rPr>
              <w:t xml:space="preserve"> </w:t>
            </w:r>
            <w:r w:rsidRPr="00B71E81">
              <w:rPr>
                <w:sz w:val="20"/>
                <w:szCs w:val="20"/>
                <w:lang w:val="en-GB"/>
              </w:rPr>
              <w:t>purchases from the</w:t>
            </w:r>
            <w:r>
              <w:rPr>
                <w:sz w:val="20"/>
                <w:szCs w:val="20"/>
                <w:lang w:val="en-GB"/>
              </w:rPr>
              <w:t xml:space="preserve"> </w:t>
            </w:r>
            <w:r w:rsidRPr="00B71E81">
              <w:rPr>
                <w:sz w:val="20"/>
                <w:szCs w:val="20"/>
                <w:lang w:val="en-GB"/>
              </w:rPr>
              <w:t xml:space="preserve">single supplier exceeds CZK 500,000 throughout the duration of the </w:t>
            </w:r>
            <w:r>
              <w:rPr>
                <w:sz w:val="20"/>
                <w:szCs w:val="20"/>
                <w:lang w:val="en-GB"/>
              </w:rPr>
              <w:t>p</w:t>
            </w:r>
            <w:r w:rsidRPr="00B71E81">
              <w:rPr>
                <w:sz w:val="20"/>
                <w:szCs w:val="20"/>
                <w:lang w:val="en-GB"/>
              </w:rPr>
              <w:t>roject</w:t>
            </w:r>
          </w:p>
        </w:tc>
        <w:tc>
          <w:tcPr>
            <w:tcW w:w="2268" w:type="dxa"/>
          </w:tcPr>
          <w:p w14:paraId="48969598" w14:textId="4DF4F073" w:rsidR="00B71E81" w:rsidRPr="00B71E81" w:rsidRDefault="00B71E81" w:rsidP="00B71E81">
            <w:pPr>
              <w:spacing w:line="276" w:lineRule="auto"/>
              <w:rPr>
                <w:sz w:val="20"/>
                <w:szCs w:val="20"/>
                <w:lang w:val="en-GB"/>
              </w:rPr>
            </w:pPr>
            <w:r w:rsidRPr="00B71E81">
              <w:rPr>
                <w:sz w:val="20"/>
                <w:szCs w:val="20"/>
                <w:lang w:val="en-GB"/>
              </w:rPr>
              <w:t xml:space="preserve">if the </w:t>
            </w:r>
            <w:r>
              <w:rPr>
                <w:sz w:val="20"/>
                <w:szCs w:val="20"/>
                <w:lang w:val="en-GB"/>
              </w:rPr>
              <w:t>p</w:t>
            </w:r>
            <w:r w:rsidRPr="00B71E81">
              <w:rPr>
                <w:sz w:val="20"/>
                <w:szCs w:val="20"/>
                <w:lang w:val="en-GB"/>
              </w:rPr>
              <w:t xml:space="preserve">roject </w:t>
            </w:r>
            <w:r>
              <w:rPr>
                <w:sz w:val="20"/>
                <w:szCs w:val="20"/>
                <w:lang w:val="en-GB"/>
              </w:rPr>
              <w:t>p</w:t>
            </w:r>
            <w:r w:rsidRPr="00B71E81">
              <w:rPr>
                <w:sz w:val="20"/>
                <w:szCs w:val="20"/>
                <w:lang w:val="en-GB"/>
              </w:rPr>
              <w:t>roposal</w:t>
            </w:r>
          </w:p>
          <w:p w14:paraId="4379D882" w14:textId="4D87EB42" w:rsidR="009C12E0" w:rsidRPr="009C12E0" w:rsidRDefault="00B71E81" w:rsidP="00B71E81">
            <w:pPr>
              <w:spacing w:line="276" w:lineRule="auto"/>
              <w:rPr>
                <w:sz w:val="20"/>
                <w:szCs w:val="20"/>
                <w:lang w:val="en-GB"/>
              </w:rPr>
            </w:pPr>
            <w:r w:rsidRPr="00B71E81">
              <w:rPr>
                <w:sz w:val="20"/>
                <w:szCs w:val="20"/>
                <w:lang w:val="en-GB"/>
              </w:rPr>
              <w:t>requires the</w:t>
            </w:r>
            <w:r w:rsidR="00F2639D">
              <w:rPr>
                <w:sz w:val="20"/>
                <w:szCs w:val="20"/>
                <w:lang w:val="en-GB"/>
              </w:rPr>
              <w:t xml:space="preserve"> </w:t>
            </w:r>
            <w:r w:rsidRPr="00B71E81">
              <w:rPr>
                <w:sz w:val="20"/>
                <w:szCs w:val="20"/>
                <w:lang w:val="en-GB"/>
              </w:rPr>
              <w:t>acquisition of long</w:t>
            </w:r>
            <w:r w:rsidR="00854F36">
              <w:rPr>
                <w:sz w:val="20"/>
                <w:szCs w:val="20"/>
                <w:lang w:val="en-GB"/>
              </w:rPr>
              <w:t>-</w:t>
            </w:r>
            <w:r w:rsidR="00F2639D">
              <w:rPr>
                <w:sz w:val="20"/>
                <w:szCs w:val="20"/>
                <w:lang w:val="en-GB"/>
              </w:rPr>
              <w:t xml:space="preserve"> </w:t>
            </w:r>
            <w:r w:rsidRPr="00B71E81">
              <w:rPr>
                <w:sz w:val="20"/>
                <w:szCs w:val="20"/>
                <w:lang w:val="en-GB"/>
              </w:rPr>
              <w:t>term assets the value of which exceeds CZK 100,000 and/or</w:t>
            </w:r>
            <w:r>
              <w:rPr>
                <w:sz w:val="20"/>
                <w:szCs w:val="20"/>
                <w:lang w:val="en-GB"/>
              </w:rPr>
              <w:t xml:space="preserve"> </w:t>
            </w:r>
            <w:r w:rsidRPr="00B71E81">
              <w:rPr>
                <w:sz w:val="20"/>
                <w:szCs w:val="20"/>
                <w:lang w:val="en-GB"/>
              </w:rPr>
              <w:t>the</w:t>
            </w:r>
            <w:r>
              <w:rPr>
                <w:sz w:val="20"/>
                <w:szCs w:val="20"/>
                <w:lang w:val="en-GB"/>
              </w:rPr>
              <w:t xml:space="preserve"> </w:t>
            </w:r>
            <w:r w:rsidRPr="00B71E81">
              <w:rPr>
                <w:sz w:val="20"/>
                <w:szCs w:val="20"/>
                <w:lang w:val="en-GB"/>
              </w:rPr>
              <w:t>supply/supplies from a single supplier, and the total value of</w:t>
            </w:r>
            <w:r w:rsidR="00F2639D">
              <w:rPr>
                <w:sz w:val="20"/>
                <w:szCs w:val="20"/>
                <w:lang w:val="en-GB"/>
              </w:rPr>
              <w:t xml:space="preserve"> </w:t>
            </w:r>
            <w:r w:rsidRPr="00B71E81">
              <w:rPr>
                <w:sz w:val="20"/>
                <w:szCs w:val="20"/>
                <w:lang w:val="en-GB"/>
              </w:rPr>
              <w:t>purchases from the single</w:t>
            </w:r>
            <w:r>
              <w:rPr>
                <w:sz w:val="20"/>
                <w:szCs w:val="20"/>
                <w:lang w:val="en-GB"/>
              </w:rPr>
              <w:t xml:space="preserve"> </w:t>
            </w:r>
            <w:r w:rsidRPr="00B71E81">
              <w:rPr>
                <w:sz w:val="20"/>
                <w:szCs w:val="20"/>
                <w:lang w:val="en-GB"/>
              </w:rPr>
              <w:t>supplier exceeds CZK 500,000</w:t>
            </w:r>
            <w:r>
              <w:rPr>
                <w:sz w:val="20"/>
                <w:szCs w:val="20"/>
                <w:lang w:val="en-GB"/>
              </w:rPr>
              <w:t xml:space="preserve"> </w:t>
            </w:r>
            <w:r w:rsidRPr="00B71E81">
              <w:rPr>
                <w:sz w:val="20"/>
                <w:szCs w:val="20"/>
                <w:lang w:val="en-GB"/>
              </w:rPr>
              <w:t>throughout the duration of the</w:t>
            </w:r>
            <w:r>
              <w:rPr>
                <w:sz w:val="20"/>
                <w:szCs w:val="20"/>
                <w:lang w:val="en-GB"/>
              </w:rPr>
              <w:t xml:space="preserve"> p</w:t>
            </w:r>
            <w:r w:rsidRPr="00B71E81">
              <w:rPr>
                <w:sz w:val="20"/>
                <w:szCs w:val="20"/>
                <w:lang w:val="en-GB"/>
              </w:rPr>
              <w:t>roject</w:t>
            </w:r>
          </w:p>
        </w:tc>
      </w:tr>
      <w:tr w:rsidR="009C12E0" w14:paraId="247F359D" w14:textId="77777777" w:rsidTr="00F2639D">
        <w:tc>
          <w:tcPr>
            <w:tcW w:w="3261" w:type="dxa"/>
          </w:tcPr>
          <w:p w14:paraId="5B3563D6" w14:textId="2E01AE2D" w:rsidR="009C12E0" w:rsidRPr="008F56D2" w:rsidRDefault="009C12E0" w:rsidP="00B71870">
            <w:pPr>
              <w:spacing w:line="276" w:lineRule="auto"/>
              <w:rPr>
                <w:b/>
                <w:bCs/>
                <w:sz w:val="20"/>
                <w:szCs w:val="20"/>
                <w:lang w:val="en-GB"/>
              </w:rPr>
            </w:pPr>
            <w:r w:rsidRPr="008F56D2">
              <w:rPr>
                <w:b/>
                <w:bCs/>
                <w:sz w:val="20"/>
                <w:szCs w:val="20"/>
                <w:lang w:val="en-GB"/>
              </w:rPr>
              <w:t>Letter of Intent</w:t>
            </w:r>
          </w:p>
        </w:tc>
        <w:tc>
          <w:tcPr>
            <w:tcW w:w="2409" w:type="dxa"/>
          </w:tcPr>
          <w:p w14:paraId="2A43EA27" w14:textId="77777777" w:rsidR="009C12E0" w:rsidRPr="009C12E0" w:rsidRDefault="009C12E0" w:rsidP="00B71870">
            <w:pPr>
              <w:spacing w:line="276" w:lineRule="auto"/>
              <w:jc w:val="center"/>
              <w:rPr>
                <w:sz w:val="20"/>
                <w:szCs w:val="20"/>
                <w:lang w:val="en-GB"/>
              </w:rPr>
            </w:pPr>
            <w:r w:rsidRPr="009C12E0">
              <w:rPr>
                <w:sz w:val="20"/>
                <w:szCs w:val="20"/>
                <w:lang w:val="en-GB"/>
              </w:rPr>
              <w:t>-</w:t>
            </w:r>
          </w:p>
          <w:p w14:paraId="0A7A92BE" w14:textId="7DF55E24" w:rsidR="009C12E0" w:rsidRPr="009C12E0" w:rsidRDefault="009C12E0" w:rsidP="00B71870">
            <w:pPr>
              <w:spacing w:line="276" w:lineRule="auto"/>
              <w:jc w:val="center"/>
              <w:rPr>
                <w:sz w:val="20"/>
                <w:szCs w:val="20"/>
                <w:lang w:val="en-GB"/>
              </w:rPr>
            </w:pPr>
            <w:r w:rsidRPr="009C12E0">
              <w:rPr>
                <w:sz w:val="20"/>
                <w:szCs w:val="20"/>
                <w:lang w:val="en-GB"/>
              </w:rPr>
              <w:t>(</w:t>
            </w:r>
            <w:r w:rsidR="0034582C">
              <w:rPr>
                <w:sz w:val="20"/>
                <w:szCs w:val="20"/>
                <w:lang w:val="en-GB"/>
              </w:rPr>
              <w:t>this Annex is not allowed</w:t>
            </w:r>
            <w:r w:rsidRPr="009C12E0">
              <w:rPr>
                <w:sz w:val="20"/>
                <w:szCs w:val="20"/>
                <w:lang w:val="en-GB"/>
              </w:rPr>
              <w:t>)</w:t>
            </w:r>
          </w:p>
        </w:tc>
        <w:tc>
          <w:tcPr>
            <w:tcW w:w="2410" w:type="dxa"/>
          </w:tcPr>
          <w:p w14:paraId="50256938" w14:textId="0BA0E227" w:rsidR="0034582C" w:rsidRPr="0034582C" w:rsidRDefault="00F2639D" w:rsidP="0034582C">
            <w:pPr>
              <w:spacing w:line="276" w:lineRule="auto"/>
              <w:rPr>
                <w:sz w:val="20"/>
                <w:szCs w:val="20"/>
                <w:lang w:val="en-GB"/>
              </w:rPr>
            </w:pPr>
            <w:r>
              <w:rPr>
                <w:sz w:val="20"/>
                <w:szCs w:val="20"/>
                <w:lang w:val="en-GB"/>
              </w:rPr>
              <w:t>E</w:t>
            </w:r>
            <w:r w:rsidR="0034582C" w:rsidRPr="0034582C">
              <w:rPr>
                <w:sz w:val="20"/>
                <w:szCs w:val="20"/>
                <w:lang w:val="en-GB"/>
              </w:rPr>
              <w:t xml:space="preserve">xpression of support to the </w:t>
            </w:r>
            <w:r w:rsidR="0034582C">
              <w:rPr>
                <w:sz w:val="20"/>
                <w:szCs w:val="20"/>
                <w:lang w:val="en-GB"/>
              </w:rPr>
              <w:t>f</w:t>
            </w:r>
            <w:r w:rsidR="0034582C" w:rsidRPr="0034582C">
              <w:rPr>
                <w:sz w:val="20"/>
                <w:szCs w:val="20"/>
                <w:lang w:val="en-GB"/>
              </w:rPr>
              <w:t>ellowship within the project executed by</w:t>
            </w:r>
          </w:p>
          <w:p w14:paraId="1B5C3BD2" w14:textId="2E40906A" w:rsidR="009C12E0" w:rsidRPr="009C12E0" w:rsidRDefault="0034582C" w:rsidP="0034582C">
            <w:pPr>
              <w:spacing w:line="276" w:lineRule="auto"/>
              <w:rPr>
                <w:sz w:val="20"/>
                <w:szCs w:val="20"/>
                <w:lang w:val="en-GB"/>
              </w:rPr>
            </w:pPr>
            <w:r w:rsidRPr="0034582C">
              <w:rPr>
                <w:sz w:val="20"/>
                <w:szCs w:val="20"/>
                <w:lang w:val="en-GB"/>
              </w:rPr>
              <w:lastRenderedPageBreak/>
              <w:t>the host institution’s authorised</w:t>
            </w:r>
            <w:r w:rsidR="00F2639D">
              <w:rPr>
                <w:sz w:val="20"/>
                <w:szCs w:val="20"/>
                <w:lang w:val="en-GB"/>
              </w:rPr>
              <w:t xml:space="preserve"> </w:t>
            </w:r>
            <w:r w:rsidRPr="0034582C">
              <w:rPr>
                <w:sz w:val="20"/>
                <w:szCs w:val="20"/>
                <w:lang w:val="en-GB"/>
              </w:rPr>
              <w:t>representative, explicitly stating the duration of the</w:t>
            </w:r>
            <w:r w:rsidR="00F2639D">
              <w:rPr>
                <w:sz w:val="20"/>
                <w:szCs w:val="20"/>
                <w:lang w:val="en-GB"/>
              </w:rPr>
              <w:t xml:space="preserve"> </w:t>
            </w:r>
            <w:r>
              <w:rPr>
                <w:sz w:val="20"/>
                <w:szCs w:val="20"/>
                <w:lang w:val="en-GB"/>
              </w:rPr>
              <w:t>f</w:t>
            </w:r>
            <w:r w:rsidRPr="0034582C">
              <w:rPr>
                <w:sz w:val="20"/>
                <w:szCs w:val="20"/>
                <w:lang w:val="en-GB"/>
              </w:rPr>
              <w:t xml:space="preserve">ellowship, and the title of the </w:t>
            </w:r>
            <w:r w:rsidR="007D22E4">
              <w:rPr>
                <w:sz w:val="20"/>
                <w:szCs w:val="20"/>
                <w:lang w:val="en-GB"/>
              </w:rPr>
              <w:t>p</w:t>
            </w:r>
            <w:r w:rsidRPr="0034582C">
              <w:rPr>
                <w:sz w:val="20"/>
                <w:szCs w:val="20"/>
                <w:lang w:val="en-GB"/>
              </w:rPr>
              <w:t>roject</w:t>
            </w:r>
            <w:r w:rsidR="007D22E4">
              <w:rPr>
                <w:sz w:val="20"/>
                <w:szCs w:val="20"/>
                <w:lang w:val="en-GB"/>
              </w:rPr>
              <w:t xml:space="preserve"> (template in the tender documentation, </w:t>
            </w:r>
            <w:r w:rsidRPr="0034582C">
              <w:rPr>
                <w:sz w:val="20"/>
                <w:szCs w:val="20"/>
                <w:lang w:val="en-GB"/>
              </w:rPr>
              <w:t>Annex 10</w:t>
            </w:r>
            <w:r w:rsidR="007D22E4">
              <w:rPr>
                <w:sz w:val="20"/>
                <w:szCs w:val="20"/>
                <w:lang w:val="en-GB"/>
              </w:rPr>
              <w:t>)</w:t>
            </w:r>
          </w:p>
        </w:tc>
        <w:tc>
          <w:tcPr>
            <w:tcW w:w="2268" w:type="dxa"/>
          </w:tcPr>
          <w:p w14:paraId="3C6FB4FE" w14:textId="52636FF0" w:rsidR="009C12E0" w:rsidRPr="009C12E0" w:rsidRDefault="007D22E4" w:rsidP="007D22E4">
            <w:pPr>
              <w:spacing w:line="276" w:lineRule="auto"/>
              <w:rPr>
                <w:sz w:val="20"/>
                <w:szCs w:val="20"/>
                <w:lang w:val="en-GB"/>
              </w:rPr>
            </w:pPr>
            <w:r w:rsidRPr="007D22E4">
              <w:rPr>
                <w:sz w:val="20"/>
                <w:szCs w:val="20"/>
                <w:lang w:val="en-GB"/>
              </w:rPr>
              <w:lastRenderedPageBreak/>
              <w:t xml:space="preserve">Letter of Intent verifying the international cooperation or a </w:t>
            </w:r>
            <w:r w:rsidRPr="007D22E4">
              <w:rPr>
                <w:sz w:val="20"/>
                <w:szCs w:val="20"/>
                <w:lang w:val="en-GB"/>
              </w:rPr>
              <w:lastRenderedPageBreak/>
              <w:t>commitment to perform the</w:t>
            </w:r>
            <w:r>
              <w:rPr>
                <w:sz w:val="20"/>
                <w:szCs w:val="20"/>
                <w:lang w:val="en-GB"/>
              </w:rPr>
              <w:t xml:space="preserve"> </w:t>
            </w:r>
            <w:r w:rsidRPr="007D22E4">
              <w:rPr>
                <w:sz w:val="20"/>
                <w:szCs w:val="20"/>
                <w:lang w:val="en-GB"/>
              </w:rPr>
              <w:t>necessary work at an institution abroad.</w:t>
            </w:r>
          </w:p>
        </w:tc>
      </w:tr>
      <w:tr w:rsidR="009C12E0" w14:paraId="7742F721" w14:textId="77777777" w:rsidTr="00F2639D">
        <w:trPr>
          <w:trHeight w:val="1145"/>
        </w:trPr>
        <w:tc>
          <w:tcPr>
            <w:tcW w:w="3261" w:type="dxa"/>
          </w:tcPr>
          <w:p w14:paraId="3F388A7F" w14:textId="6E2972C6" w:rsidR="009C12E0" w:rsidRPr="007D22E4" w:rsidRDefault="007D22E4" w:rsidP="00B71870">
            <w:pPr>
              <w:spacing w:line="276" w:lineRule="auto"/>
              <w:rPr>
                <w:sz w:val="20"/>
                <w:szCs w:val="20"/>
                <w:lang w:val="en-GB"/>
              </w:rPr>
            </w:pPr>
            <w:r w:rsidRPr="007D22E4">
              <w:rPr>
                <w:sz w:val="20"/>
                <w:szCs w:val="20"/>
                <w:lang w:val="en-GB"/>
              </w:rPr>
              <w:lastRenderedPageBreak/>
              <w:t>Copies of documents evidencing substantial international cooperation</w:t>
            </w:r>
          </w:p>
        </w:tc>
        <w:tc>
          <w:tcPr>
            <w:tcW w:w="2409" w:type="dxa"/>
          </w:tcPr>
          <w:p w14:paraId="4D645797" w14:textId="77777777" w:rsidR="007D22E4" w:rsidRPr="007D22E4" w:rsidRDefault="007D22E4" w:rsidP="007D22E4">
            <w:pPr>
              <w:spacing w:line="276" w:lineRule="auto"/>
              <w:jc w:val="center"/>
              <w:rPr>
                <w:sz w:val="20"/>
                <w:szCs w:val="20"/>
                <w:lang w:val="en-GB"/>
              </w:rPr>
            </w:pPr>
            <w:r w:rsidRPr="007D22E4">
              <w:rPr>
                <w:sz w:val="20"/>
                <w:szCs w:val="20"/>
                <w:lang w:val="en-GB"/>
              </w:rPr>
              <w:t>-</w:t>
            </w:r>
          </w:p>
          <w:p w14:paraId="091CF7DE" w14:textId="1D811480" w:rsidR="009C12E0" w:rsidRPr="007D22E4" w:rsidRDefault="007D22E4" w:rsidP="007D22E4">
            <w:pPr>
              <w:spacing w:line="276" w:lineRule="auto"/>
              <w:jc w:val="center"/>
              <w:rPr>
                <w:sz w:val="20"/>
                <w:szCs w:val="20"/>
                <w:lang w:val="en-GB"/>
              </w:rPr>
            </w:pPr>
            <w:r w:rsidRPr="007D22E4">
              <w:rPr>
                <w:sz w:val="20"/>
                <w:szCs w:val="20"/>
                <w:lang w:val="en-GB"/>
              </w:rPr>
              <w:t>(this Annex is not allowed)</w:t>
            </w:r>
          </w:p>
        </w:tc>
        <w:tc>
          <w:tcPr>
            <w:tcW w:w="2410" w:type="dxa"/>
          </w:tcPr>
          <w:p w14:paraId="129A6162" w14:textId="77777777" w:rsidR="007D22E4" w:rsidRPr="007D22E4" w:rsidRDefault="007D22E4" w:rsidP="007D22E4">
            <w:pPr>
              <w:spacing w:line="276" w:lineRule="auto"/>
              <w:jc w:val="center"/>
              <w:rPr>
                <w:sz w:val="20"/>
                <w:szCs w:val="20"/>
                <w:lang w:val="en-GB"/>
              </w:rPr>
            </w:pPr>
            <w:r w:rsidRPr="007D22E4">
              <w:rPr>
                <w:sz w:val="20"/>
                <w:szCs w:val="20"/>
                <w:lang w:val="en-GB"/>
              </w:rPr>
              <w:t>-</w:t>
            </w:r>
          </w:p>
          <w:p w14:paraId="1EADFB52" w14:textId="4796B4E8" w:rsidR="009C12E0" w:rsidRPr="007D22E4" w:rsidRDefault="007D22E4" w:rsidP="007D22E4">
            <w:pPr>
              <w:spacing w:line="276" w:lineRule="auto"/>
              <w:jc w:val="center"/>
              <w:rPr>
                <w:sz w:val="20"/>
                <w:szCs w:val="20"/>
                <w:lang w:val="en-GB"/>
              </w:rPr>
            </w:pPr>
            <w:r w:rsidRPr="007D22E4">
              <w:rPr>
                <w:sz w:val="20"/>
                <w:szCs w:val="20"/>
                <w:lang w:val="en-GB"/>
              </w:rPr>
              <w:t>(this Annex is not allowed)</w:t>
            </w:r>
          </w:p>
        </w:tc>
        <w:tc>
          <w:tcPr>
            <w:tcW w:w="2268" w:type="dxa"/>
          </w:tcPr>
          <w:p w14:paraId="138F3077" w14:textId="18480F68" w:rsidR="009C12E0" w:rsidRPr="007D22E4" w:rsidRDefault="007D22E4" w:rsidP="00B71870">
            <w:pPr>
              <w:spacing w:line="276" w:lineRule="auto"/>
              <w:rPr>
                <w:sz w:val="20"/>
                <w:szCs w:val="20"/>
                <w:lang w:val="en-GB"/>
              </w:rPr>
            </w:pPr>
            <w:r w:rsidRPr="007D22E4">
              <w:rPr>
                <w:sz w:val="20"/>
                <w:szCs w:val="20"/>
                <w:lang w:val="en-GB"/>
              </w:rPr>
              <w:t>Copies of documents evidencing substantial international c</w:t>
            </w:r>
            <w:r>
              <w:rPr>
                <w:sz w:val="20"/>
                <w:szCs w:val="20"/>
                <w:lang w:val="en-GB"/>
              </w:rPr>
              <w:t>o</w:t>
            </w:r>
            <w:r w:rsidRPr="007D22E4">
              <w:rPr>
                <w:sz w:val="20"/>
                <w:szCs w:val="20"/>
                <w:lang w:val="en-GB"/>
              </w:rPr>
              <w:t>operation</w:t>
            </w:r>
          </w:p>
        </w:tc>
      </w:tr>
    </w:tbl>
    <w:p w14:paraId="4B17023F" w14:textId="77777777" w:rsidR="0011103D" w:rsidRDefault="0011103D" w:rsidP="00C23C3D">
      <w:pPr>
        <w:spacing w:after="0" w:line="276" w:lineRule="auto"/>
        <w:rPr>
          <w:lang w:val="en-GB"/>
        </w:rPr>
      </w:pPr>
    </w:p>
    <w:p w14:paraId="2EA063A4" w14:textId="06192D33" w:rsidR="00C23C3D" w:rsidRPr="00C23C3D" w:rsidRDefault="00C23C3D" w:rsidP="00C23C3D">
      <w:pPr>
        <w:spacing w:after="0" w:line="276" w:lineRule="auto"/>
        <w:rPr>
          <w:lang w:val="en-GB"/>
        </w:rPr>
      </w:pPr>
      <w:r w:rsidRPr="00C23C3D">
        <w:rPr>
          <w:lang w:val="en-GB"/>
        </w:rPr>
        <w:t xml:space="preserve">The </w:t>
      </w:r>
      <w:r w:rsidR="00F45F62">
        <w:rPr>
          <w:lang w:val="en-GB"/>
        </w:rPr>
        <w:t xml:space="preserve">MU </w:t>
      </w:r>
      <w:hyperlink r:id="rId18" w:history="1">
        <w:r w:rsidR="00F45F62">
          <w:rPr>
            <w:rStyle w:val="Hypertextovodkaz"/>
            <w:lang w:val="en-GB"/>
          </w:rPr>
          <w:t xml:space="preserve">Research </w:t>
        </w:r>
        <w:r w:rsidRPr="00C23C3D">
          <w:rPr>
            <w:rStyle w:val="Hypertextovodkaz"/>
            <w:lang w:val="en-GB"/>
          </w:rPr>
          <w:t>Ethics Committee</w:t>
        </w:r>
      </w:hyperlink>
      <w:r w:rsidRPr="00C23C3D">
        <w:rPr>
          <w:lang w:val="en-GB"/>
        </w:rPr>
        <w:t xml:space="preserve"> will assess the project proposals </w:t>
      </w:r>
      <w:r w:rsidR="00AE346A">
        <w:rPr>
          <w:lang w:val="en-GB"/>
        </w:rPr>
        <w:t>for these</w:t>
      </w:r>
      <w:r w:rsidR="002B74C9">
        <w:rPr>
          <w:lang w:val="en-GB"/>
        </w:rPr>
        <w:t xml:space="preserve"> Call</w:t>
      </w:r>
      <w:r w:rsidR="00AE346A">
        <w:rPr>
          <w:lang w:val="en-GB"/>
        </w:rPr>
        <w:t xml:space="preserve">s. </w:t>
      </w:r>
      <w:r w:rsidRPr="00C23C3D">
        <w:rPr>
          <w:lang w:val="en-GB"/>
        </w:rPr>
        <w:t xml:space="preserve">The applications are to be submitted through </w:t>
      </w:r>
      <w:hyperlink r:id="rId19" w:history="1">
        <w:r w:rsidRPr="0045025D">
          <w:rPr>
            <w:rStyle w:val="Hypertextovodkaz"/>
            <w:lang w:val="en-GB"/>
          </w:rPr>
          <w:t>ISEP</w:t>
        </w:r>
      </w:hyperlink>
      <w:r>
        <w:rPr>
          <w:lang w:val="en-GB"/>
        </w:rPr>
        <w:t xml:space="preserve"> where is necessary to upload the official request (template can be found </w:t>
      </w:r>
      <w:hyperlink r:id="rId20" w:history="1">
        <w:r w:rsidRPr="00C23C3D">
          <w:rPr>
            <w:rStyle w:val="Hypertextovodkaz"/>
            <w:lang w:val="en-GB"/>
          </w:rPr>
          <w:t>here</w:t>
        </w:r>
      </w:hyperlink>
      <w:r>
        <w:rPr>
          <w:lang w:val="en-GB"/>
        </w:rPr>
        <w:t>)</w:t>
      </w:r>
      <w:r w:rsidR="004D2ECF">
        <w:rPr>
          <w:lang w:val="en-GB"/>
        </w:rPr>
        <w:t>.</w:t>
      </w:r>
    </w:p>
    <w:p w14:paraId="7BF62974" w14:textId="51071824" w:rsidR="001B74FE" w:rsidRPr="0093671A" w:rsidRDefault="001B74FE" w:rsidP="00B4594D">
      <w:pPr>
        <w:spacing w:after="0" w:line="276" w:lineRule="auto"/>
        <w:rPr>
          <w:lang w:val="en-GB"/>
        </w:rPr>
      </w:pPr>
    </w:p>
    <w:p w14:paraId="420A112B" w14:textId="7BFC37EE" w:rsidR="00B4594D" w:rsidRPr="001B74FE" w:rsidRDefault="002734F6" w:rsidP="001B74FE">
      <w:pPr>
        <w:pStyle w:val="Nadpis1"/>
      </w:pPr>
      <w:r w:rsidRPr="0093671A">
        <w:t>SPECIFIC CALL INFORMATION</w:t>
      </w:r>
    </w:p>
    <w:p w14:paraId="1DEFD5D2" w14:textId="77777777" w:rsidR="00C9366A" w:rsidRPr="0093671A" w:rsidRDefault="00C9366A" w:rsidP="00C54472">
      <w:pPr>
        <w:pStyle w:val="Odstavecseseznamem"/>
        <w:keepNext/>
        <w:keepLines/>
        <w:numPr>
          <w:ilvl w:val="0"/>
          <w:numId w:val="4"/>
        </w:numPr>
        <w:spacing w:after="120" w:line="240" w:lineRule="auto"/>
        <w:contextualSpacing w:val="0"/>
        <w:jc w:val="both"/>
        <w:outlineLvl w:val="1"/>
        <w:rPr>
          <w:rFonts w:eastAsia="Times New Roman" w:cs="Times New Roman"/>
          <w:b/>
          <w:vanish/>
          <w:sz w:val="24"/>
          <w:szCs w:val="20"/>
          <w:lang w:val="en-GB" w:eastAsia="en-GB"/>
        </w:rPr>
      </w:pPr>
    </w:p>
    <w:p w14:paraId="672F1132" w14:textId="08023638" w:rsidR="00C9366A" w:rsidRPr="0093671A" w:rsidRDefault="005F6766" w:rsidP="00C54472">
      <w:pPr>
        <w:pStyle w:val="Nadpis2"/>
        <w:numPr>
          <w:ilvl w:val="1"/>
          <w:numId w:val="4"/>
        </w:numPr>
      </w:pPr>
      <w:r w:rsidRPr="0093671A">
        <w:t xml:space="preserve">PROJECT </w:t>
      </w:r>
      <w:r w:rsidR="00144C19">
        <w:t>COSTS</w:t>
      </w:r>
    </w:p>
    <w:p w14:paraId="2520F1D3" w14:textId="7C2C6C3E" w:rsidR="00885310" w:rsidRPr="0093671A" w:rsidRDefault="00C502FD" w:rsidP="00885310">
      <w:pPr>
        <w:spacing w:after="0" w:line="276" w:lineRule="auto"/>
        <w:rPr>
          <w:lang w:val="en-GB"/>
        </w:rPr>
      </w:pPr>
      <w:r w:rsidRPr="00FE1DC4">
        <w:rPr>
          <w:lang w:val="en-GB"/>
        </w:rPr>
        <w:t xml:space="preserve">- </w:t>
      </w:r>
      <w:r w:rsidR="00885310" w:rsidRPr="00FE1DC4">
        <w:rPr>
          <w:lang w:val="en-GB"/>
        </w:rPr>
        <w:t>eligible costs</w:t>
      </w:r>
      <w:r w:rsidR="00885310" w:rsidRPr="0093671A">
        <w:rPr>
          <w:lang w:val="en-GB"/>
        </w:rPr>
        <w:t>:</w:t>
      </w:r>
    </w:p>
    <w:p w14:paraId="14A280C1" w14:textId="687EF1B7" w:rsidR="00CA14B3" w:rsidRDefault="007A47D2" w:rsidP="00C54472">
      <w:pPr>
        <w:pStyle w:val="Odstavecseseznamem"/>
        <w:numPr>
          <w:ilvl w:val="0"/>
          <w:numId w:val="2"/>
        </w:numPr>
        <w:spacing w:after="0" w:line="276" w:lineRule="auto"/>
        <w:rPr>
          <w:lang w:val="en-GB"/>
        </w:rPr>
      </w:pPr>
      <w:r w:rsidRPr="00FE1DC4">
        <w:rPr>
          <w:u w:val="single"/>
          <w:lang w:val="en-GB"/>
        </w:rPr>
        <w:t>Personnel costs</w:t>
      </w:r>
      <w:r>
        <w:rPr>
          <w:lang w:val="en-GB"/>
        </w:rPr>
        <w:t xml:space="preserve"> </w:t>
      </w:r>
    </w:p>
    <w:p w14:paraId="67CF819F" w14:textId="77777777" w:rsidR="00487EB1" w:rsidRPr="00361613" w:rsidRDefault="00487EB1" w:rsidP="00361613">
      <w:pPr>
        <w:rPr>
          <w:lang w:val="en-GB" w:eastAsia="en-GB"/>
        </w:rPr>
      </w:pPr>
      <w:r w:rsidRPr="00361613">
        <w:rPr>
          <w:u w:val="single"/>
          <w:lang w:val="en-GB" w:eastAsia="en-GB"/>
        </w:rPr>
        <w:t>POSTDOC INDIVIDUAL FELLOWSHIP (Incoming/Outgoing</w:t>
      </w:r>
      <w:r w:rsidRPr="00361613">
        <w:rPr>
          <w:lang w:val="en-GB" w:eastAsia="en-GB"/>
        </w:rPr>
        <w:t>) - no co-applicants are allowed and it is assumed that the applicant will work exclusively for this project. If needed, technicians and master students can be part of the project team.</w:t>
      </w:r>
    </w:p>
    <w:tbl>
      <w:tblPr>
        <w:tblStyle w:val="Mkatabulky"/>
        <w:tblW w:w="10348" w:type="dxa"/>
        <w:tblInd w:w="-572" w:type="dxa"/>
        <w:tblLook w:val="04A0" w:firstRow="1" w:lastRow="0" w:firstColumn="1" w:lastColumn="0" w:noHBand="0" w:noVBand="1"/>
      </w:tblPr>
      <w:tblGrid>
        <w:gridCol w:w="1843"/>
        <w:gridCol w:w="3402"/>
        <w:gridCol w:w="3402"/>
        <w:gridCol w:w="1701"/>
      </w:tblGrid>
      <w:tr w:rsidR="00F2639D" w14:paraId="6F812AB8" w14:textId="77777777" w:rsidTr="00F2639D">
        <w:tc>
          <w:tcPr>
            <w:tcW w:w="1843" w:type="dxa"/>
            <w:shd w:val="clear" w:color="auto" w:fill="D9D9D9" w:themeFill="background1" w:themeFillShade="D9"/>
          </w:tcPr>
          <w:p w14:paraId="16B33820" w14:textId="4E2855EA" w:rsidR="00361613" w:rsidRPr="00621C8C" w:rsidRDefault="00361613" w:rsidP="00B71870">
            <w:pPr>
              <w:spacing w:line="276" w:lineRule="auto"/>
              <w:rPr>
                <w:b/>
                <w:bCs/>
                <w:sz w:val="20"/>
                <w:szCs w:val="20"/>
                <w:lang w:val="en-GB"/>
              </w:rPr>
            </w:pPr>
            <w:r w:rsidRPr="00621C8C">
              <w:rPr>
                <w:b/>
                <w:bCs/>
                <w:sz w:val="20"/>
                <w:szCs w:val="20"/>
                <w:lang w:val="en-GB"/>
              </w:rPr>
              <w:t>Personnel costs/schem</w:t>
            </w:r>
            <w:r w:rsidR="00F2639D">
              <w:rPr>
                <w:b/>
                <w:bCs/>
                <w:sz w:val="20"/>
                <w:szCs w:val="20"/>
                <w:lang w:val="en-GB"/>
              </w:rPr>
              <w:t>e</w:t>
            </w:r>
          </w:p>
        </w:tc>
        <w:tc>
          <w:tcPr>
            <w:tcW w:w="3402" w:type="dxa"/>
            <w:shd w:val="clear" w:color="auto" w:fill="D9D9D9" w:themeFill="background1" w:themeFillShade="D9"/>
          </w:tcPr>
          <w:p w14:paraId="747CE748" w14:textId="7AECACA5" w:rsidR="00361613" w:rsidRPr="00621C8C" w:rsidRDefault="00361613" w:rsidP="00B71870">
            <w:pPr>
              <w:spacing w:line="276" w:lineRule="auto"/>
              <w:rPr>
                <w:b/>
                <w:bCs/>
                <w:sz w:val="20"/>
                <w:szCs w:val="20"/>
                <w:lang w:val="en-GB"/>
              </w:rPr>
            </w:pPr>
            <w:r w:rsidRPr="00621C8C">
              <w:rPr>
                <w:b/>
                <w:bCs/>
                <w:sz w:val="20"/>
                <w:szCs w:val="20"/>
                <w:lang w:val="en-GB"/>
              </w:rPr>
              <w:t>PI</w:t>
            </w:r>
            <w:r w:rsidR="00852DEA">
              <w:rPr>
                <w:b/>
                <w:bCs/>
                <w:sz w:val="20"/>
                <w:szCs w:val="20"/>
                <w:lang w:val="en-GB"/>
              </w:rPr>
              <w:t>F</w:t>
            </w:r>
            <w:r w:rsidRPr="00621C8C">
              <w:rPr>
                <w:b/>
                <w:bCs/>
                <w:sz w:val="20"/>
                <w:szCs w:val="20"/>
                <w:lang w:val="en-GB"/>
              </w:rPr>
              <w:t xml:space="preserve"> Incoming</w:t>
            </w:r>
          </w:p>
        </w:tc>
        <w:tc>
          <w:tcPr>
            <w:tcW w:w="3402" w:type="dxa"/>
            <w:shd w:val="clear" w:color="auto" w:fill="D9D9D9" w:themeFill="background1" w:themeFillShade="D9"/>
          </w:tcPr>
          <w:p w14:paraId="76C1B62E" w14:textId="2088E55A" w:rsidR="00361613" w:rsidRPr="00621C8C" w:rsidRDefault="00361613" w:rsidP="00B71870">
            <w:pPr>
              <w:spacing w:line="276" w:lineRule="auto"/>
              <w:rPr>
                <w:b/>
                <w:bCs/>
                <w:sz w:val="20"/>
                <w:szCs w:val="20"/>
                <w:lang w:val="en-GB"/>
              </w:rPr>
            </w:pPr>
            <w:r w:rsidRPr="00621C8C">
              <w:rPr>
                <w:b/>
                <w:bCs/>
                <w:sz w:val="20"/>
                <w:szCs w:val="20"/>
                <w:lang w:val="en-GB"/>
              </w:rPr>
              <w:t>PI</w:t>
            </w:r>
            <w:r w:rsidR="00852DEA">
              <w:rPr>
                <w:b/>
                <w:bCs/>
                <w:sz w:val="20"/>
                <w:szCs w:val="20"/>
                <w:lang w:val="en-GB"/>
              </w:rPr>
              <w:t>F</w:t>
            </w:r>
            <w:r w:rsidRPr="00621C8C">
              <w:rPr>
                <w:b/>
                <w:bCs/>
                <w:sz w:val="20"/>
                <w:szCs w:val="20"/>
                <w:lang w:val="en-GB"/>
              </w:rPr>
              <w:t xml:space="preserve"> Outgoing</w:t>
            </w:r>
          </w:p>
        </w:tc>
        <w:tc>
          <w:tcPr>
            <w:tcW w:w="1701" w:type="dxa"/>
            <w:shd w:val="clear" w:color="auto" w:fill="D9D9D9" w:themeFill="background1" w:themeFillShade="D9"/>
          </w:tcPr>
          <w:p w14:paraId="0076FAD3" w14:textId="77777777" w:rsidR="00361613" w:rsidRPr="00621C8C" w:rsidRDefault="00361613" w:rsidP="00B71870">
            <w:pPr>
              <w:spacing w:line="276" w:lineRule="auto"/>
              <w:rPr>
                <w:b/>
                <w:bCs/>
                <w:sz w:val="20"/>
                <w:szCs w:val="20"/>
                <w:lang w:val="en-GB"/>
              </w:rPr>
            </w:pPr>
            <w:r w:rsidRPr="00621C8C">
              <w:rPr>
                <w:b/>
                <w:bCs/>
                <w:sz w:val="20"/>
                <w:szCs w:val="20"/>
                <w:lang w:val="en-GB"/>
              </w:rPr>
              <w:t>JUNIOR STAR</w:t>
            </w:r>
          </w:p>
        </w:tc>
      </w:tr>
      <w:tr w:rsidR="00F2639D" w14:paraId="47C7E0C8" w14:textId="77777777" w:rsidTr="00F2639D">
        <w:tc>
          <w:tcPr>
            <w:tcW w:w="1843" w:type="dxa"/>
          </w:tcPr>
          <w:p w14:paraId="4950CC48" w14:textId="2AC53296" w:rsidR="00361613" w:rsidRPr="00F2639D" w:rsidRDefault="00F2639D" w:rsidP="00B71870">
            <w:pPr>
              <w:spacing w:line="276" w:lineRule="auto"/>
              <w:rPr>
                <w:b/>
                <w:sz w:val="20"/>
                <w:szCs w:val="20"/>
                <w:highlight w:val="yellow"/>
                <w:lang w:val="en-GB"/>
              </w:rPr>
            </w:pPr>
            <w:r w:rsidRPr="00F2639D">
              <w:rPr>
                <w:b/>
                <w:sz w:val="20"/>
                <w:szCs w:val="20"/>
                <w:lang w:val="en-GB"/>
              </w:rPr>
              <w:t>A</w:t>
            </w:r>
            <w:r w:rsidR="00361613" w:rsidRPr="00F2639D">
              <w:rPr>
                <w:b/>
                <w:sz w:val="20"/>
                <w:szCs w:val="20"/>
                <w:lang w:val="en-GB"/>
              </w:rPr>
              <w:t>pplicant (workload)</w:t>
            </w:r>
          </w:p>
        </w:tc>
        <w:tc>
          <w:tcPr>
            <w:tcW w:w="3402" w:type="dxa"/>
          </w:tcPr>
          <w:p w14:paraId="3BB9B9B4" w14:textId="77777777" w:rsidR="00361613" w:rsidRPr="00621C8C" w:rsidRDefault="00361613" w:rsidP="00B71870">
            <w:pPr>
              <w:spacing w:line="276" w:lineRule="auto"/>
              <w:rPr>
                <w:bCs/>
                <w:sz w:val="20"/>
                <w:szCs w:val="20"/>
                <w:lang w:val="en-GB"/>
              </w:rPr>
            </w:pPr>
            <w:r w:rsidRPr="00621C8C">
              <w:rPr>
                <w:bCs/>
                <w:sz w:val="20"/>
                <w:szCs w:val="20"/>
                <w:lang w:val="en-GB"/>
              </w:rPr>
              <w:t>min. 0,7 FTE</w:t>
            </w:r>
          </w:p>
          <w:p w14:paraId="5F15F62C" w14:textId="38C64CB8" w:rsidR="00361613" w:rsidRPr="00621C8C" w:rsidRDefault="00361613" w:rsidP="00B71870">
            <w:pPr>
              <w:spacing w:line="276" w:lineRule="auto"/>
              <w:rPr>
                <w:bCs/>
                <w:sz w:val="20"/>
                <w:szCs w:val="20"/>
                <w:highlight w:val="yellow"/>
                <w:lang w:val="en-GB"/>
              </w:rPr>
            </w:pPr>
            <w:r w:rsidRPr="00621C8C">
              <w:rPr>
                <w:bCs/>
                <w:sz w:val="20"/>
                <w:szCs w:val="20"/>
                <w:lang w:val="en-GB"/>
              </w:rPr>
              <w:t xml:space="preserve">(max. CZK 60 </w:t>
            </w:r>
            <w:proofErr w:type="spellStart"/>
            <w:r w:rsidRPr="00621C8C">
              <w:rPr>
                <w:bCs/>
                <w:sz w:val="20"/>
                <w:szCs w:val="20"/>
                <w:lang w:val="en-GB"/>
              </w:rPr>
              <w:t>ths</w:t>
            </w:r>
            <w:proofErr w:type="spellEnd"/>
            <w:r w:rsidRPr="00621C8C">
              <w:rPr>
                <w:bCs/>
                <w:sz w:val="20"/>
                <w:szCs w:val="20"/>
                <w:lang w:val="en-GB"/>
              </w:rPr>
              <w:t>. /month/1FTE)</w:t>
            </w:r>
          </w:p>
        </w:tc>
        <w:tc>
          <w:tcPr>
            <w:tcW w:w="3402" w:type="dxa"/>
          </w:tcPr>
          <w:p w14:paraId="565C46B4" w14:textId="77777777" w:rsidR="00361613" w:rsidRPr="00621C8C" w:rsidRDefault="00361613" w:rsidP="00361613">
            <w:pPr>
              <w:spacing w:line="276" w:lineRule="auto"/>
              <w:rPr>
                <w:bCs/>
                <w:sz w:val="20"/>
                <w:szCs w:val="20"/>
                <w:lang w:val="en-GB"/>
              </w:rPr>
            </w:pPr>
            <w:r w:rsidRPr="00621C8C">
              <w:rPr>
                <w:bCs/>
                <w:sz w:val="20"/>
                <w:szCs w:val="20"/>
                <w:lang w:val="en-GB"/>
              </w:rPr>
              <w:t>min. 0,7 FTE</w:t>
            </w:r>
          </w:p>
          <w:p w14:paraId="3CEFE28C" w14:textId="2D115071" w:rsidR="00361613" w:rsidRPr="00621C8C" w:rsidRDefault="00361613" w:rsidP="00361613">
            <w:pPr>
              <w:spacing w:line="276" w:lineRule="auto"/>
              <w:rPr>
                <w:bCs/>
                <w:sz w:val="20"/>
                <w:szCs w:val="20"/>
                <w:lang w:val="en-GB"/>
              </w:rPr>
            </w:pPr>
            <w:r w:rsidRPr="00621C8C">
              <w:rPr>
                <w:bCs/>
                <w:sz w:val="20"/>
                <w:szCs w:val="20"/>
                <w:lang w:val="en-GB"/>
              </w:rPr>
              <w:t xml:space="preserve">(max. CZK 60 </w:t>
            </w:r>
            <w:proofErr w:type="spellStart"/>
            <w:r w:rsidRPr="00621C8C">
              <w:rPr>
                <w:bCs/>
                <w:sz w:val="20"/>
                <w:szCs w:val="20"/>
                <w:lang w:val="en-GB"/>
              </w:rPr>
              <w:t>ths</w:t>
            </w:r>
            <w:proofErr w:type="spellEnd"/>
            <w:r w:rsidRPr="00621C8C">
              <w:rPr>
                <w:bCs/>
                <w:sz w:val="20"/>
                <w:szCs w:val="20"/>
                <w:lang w:val="en-GB"/>
              </w:rPr>
              <w:t>. /month/1FTE);</w:t>
            </w:r>
          </w:p>
          <w:p w14:paraId="59D2FBE2" w14:textId="37439AE2" w:rsidR="00361613" w:rsidRPr="00621C8C" w:rsidRDefault="00361613" w:rsidP="00B71870">
            <w:pPr>
              <w:spacing w:line="276" w:lineRule="auto"/>
              <w:rPr>
                <w:bCs/>
                <w:sz w:val="20"/>
                <w:szCs w:val="20"/>
                <w:lang w:val="en-GB"/>
              </w:rPr>
            </w:pPr>
            <w:r w:rsidRPr="00621C8C">
              <w:rPr>
                <w:bCs/>
                <w:sz w:val="20"/>
                <w:szCs w:val="20"/>
                <w:lang w:val="en-GB"/>
              </w:rPr>
              <w:t xml:space="preserve">max. CZK 25 </w:t>
            </w:r>
            <w:proofErr w:type="spellStart"/>
            <w:r w:rsidRPr="00621C8C">
              <w:rPr>
                <w:bCs/>
                <w:sz w:val="20"/>
                <w:szCs w:val="20"/>
                <w:lang w:val="en-GB"/>
              </w:rPr>
              <w:t>ths</w:t>
            </w:r>
            <w:proofErr w:type="spellEnd"/>
            <w:r w:rsidRPr="00621C8C">
              <w:rPr>
                <w:bCs/>
                <w:sz w:val="20"/>
                <w:szCs w:val="20"/>
                <w:lang w:val="en-GB"/>
              </w:rPr>
              <w:t xml:space="preserve">. /month/1FTE during the fellowship </w:t>
            </w:r>
            <w:proofErr w:type="gramStart"/>
            <w:r w:rsidRPr="00621C8C">
              <w:rPr>
                <w:bCs/>
                <w:sz w:val="20"/>
                <w:szCs w:val="20"/>
                <w:lang w:val="en-GB"/>
              </w:rPr>
              <w:t xml:space="preserve">abroad)   </w:t>
            </w:r>
            <w:proofErr w:type="gramEnd"/>
            <w:r w:rsidRPr="00621C8C">
              <w:rPr>
                <w:bCs/>
                <w:sz w:val="20"/>
                <w:szCs w:val="20"/>
                <w:lang w:val="en-GB"/>
              </w:rPr>
              <w:t xml:space="preserve">                  </w:t>
            </w:r>
          </w:p>
        </w:tc>
        <w:tc>
          <w:tcPr>
            <w:tcW w:w="1701" w:type="dxa"/>
          </w:tcPr>
          <w:p w14:paraId="0E1603F1" w14:textId="77777777" w:rsidR="00361613" w:rsidRPr="00621C8C" w:rsidRDefault="00361613" w:rsidP="00B71870">
            <w:pPr>
              <w:spacing w:line="276" w:lineRule="auto"/>
              <w:rPr>
                <w:bCs/>
                <w:sz w:val="20"/>
                <w:szCs w:val="20"/>
                <w:lang w:val="en-GB"/>
              </w:rPr>
            </w:pPr>
            <w:r w:rsidRPr="00621C8C">
              <w:rPr>
                <w:bCs/>
                <w:sz w:val="20"/>
                <w:szCs w:val="20"/>
                <w:lang w:val="en-GB"/>
              </w:rPr>
              <w:t>min. 0,5 FTE</w:t>
            </w:r>
          </w:p>
          <w:p w14:paraId="7DA1EB2C" w14:textId="0CC61BA4" w:rsidR="00361613" w:rsidRPr="00621C8C" w:rsidRDefault="00361613" w:rsidP="00B71870">
            <w:pPr>
              <w:spacing w:line="276" w:lineRule="auto"/>
              <w:rPr>
                <w:bCs/>
                <w:sz w:val="20"/>
                <w:szCs w:val="20"/>
                <w:lang w:val="en-GB"/>
              </w:rPr>
            </w:pPr>
            <w:r w:rsidRPr="00621C8C">
              <w:rPr>
                <w:bCs/>
                <w:sz w:val="20"/>
                <w:szCs w:val="20"/>
                <w:lang w:val="en-GB"/>
              </w:rPr>
              <w:t>(gross wage limit is not set)</w:t>
            </w:r>
          </w:p>
        </w:tc>
      </w:tr>
      <w:tr w:rsidR="00F2639D" w14:paraId="6F72200E" w14:textId="77777777" w:rsidTr="00F2639D">
        <w:tc>
          <w:tcPr>
            <w:tcW w:w="1843" w:type="dxa"/>
          </w:tcPr>
          <w:p w14:paraId="5A0744C7" w14:textId="2818932B" w:rsidR="00361613" w:rsidRPr="00621C8C" w:rsidRDefault="00361613" w:rsidP="00B71870">
            <w:pPr>
              <w:spacing w:line="276" w:lineRule="auto"/>
              <w:rPr>
                <w:bCs/>
                <w:sz w:val="20"/>
                <w:szCs w:val="20"/>
                <w:lang w:val="en-GB"/>
              </w:rPr>
            </w:pPr>
            <w:r w:rsidRPr="00F2639D">
              <w:rPr>
                <w:b/>
                <w:sz w:val="20"/>
                <w:szCs w:val="20"/>
                <w:lang w:val="en-GB"/>
              </w:rPr>
              <w:t>Co-workers</w:t>
            </w:r>
            <w:r w:rsidRPr="00621C8C">
              <w:rPr>
                <w:bCs/>
                <w:sz w:val="20"/>
                <w:szCs w:val="20"/>
                <w:lang w:val="en-GB"/>
              </w:rPr>
              <w:t xml:space="preserve"> (except technicians and administrative workers, </w:t>
            </w:r>
            <w:r w:rsidR="00621C8C" w:rsidRPr="00621C8C">
              <w:rPr>
                <w:bCs/>
                <w:sz w:val="20"/>
                <w:szCs w:val="20"/>
                <w:lang w:val="en-GB"/>
              </w:rPr>
              <w:t xml:space="preserve">Bc. And Mater </w:t>
            </w:r>
            <w:r w:rsidRPr="00621C8C">
              <w:rPr>
                <w:bCs/>
                <w:sz w:val="20"/>
                <w:szCs w:val="20"/>
                <w:lang w:val="en-GB"/>
              </w:rPr>
              <w:t>students)</w:t>
            </w:r>
          </w:p>
        </w:tc>
        <w:tc>
          <w:tcPr>
            <w:tcW w:w="3402" w:type="dxa"/>
          </w:tcPr>
          <w:p w14:paraId="63E66440" w14:textId="77777777" w:rsidR="00361613" w:rsidRPr="00621C8C" w:rsidRDefault="00361613" w:rsidP="00B71870">
            <w:pPr>
              <w:spacing w:line="276" w:lineRule="auto"/>
              <w:jc w:val="center"/>
              <w:rPr>
                <w:bCs/>
                <w:sz w:val="20"/>
                <w:szCs w:val="20"/>
                <w:lang w:val="en-GB"/>
              </w:rPr>
            </w:pPr>
            <w:r w:rsidRPr="00621C8C">
              <w:rPr>
                <w:bCs/>
                <w:sz w:val="20"/>
                <w:szCs w:val="20"/>
                <w:lang w:val="en-GB"/>
              </w:rPr>
              <w:t>-</w:t>
            </w:r>
          </w:p>
          <w:p w14:paraId="18A0E2EA" w14:textId="0258A238" w:rsidR="00361613" w:rsidRPr="00621C8C" w:rsidRDefault="00361613" w:rsidP="00B71870">
            <w:pPr>
              <w:spacing w:line="276" w:lineRule="auto"/>
              <w:jc w:val="center"/>
              <w:rPr>
                <w:bCs/>
                <w:sz w:val="20"/>
                <w:szCs w:val="20"/>
                <w:lang w:val="en-GB"/>
              </w:rPr>
            </w:pPr>
            <w:r w:rsidRPr="00621C8C">
              <w:rPr>
                <w:bCs/>
                <w:sz w:val="20"/>
                <w:szCs w:val="20"/>
                <w:lang w:val="en-GB"/>
              </w:rPr>
              <w:t>(</w:t>
            </w:r>
            <w:r w:rsidR="00621C8C" w:rsidRPr="00621C8C">
              <w:rPr>
                <w:bCs/>
                <w:sz w:val="20"/>
                <w:szCs w:val="20"/>
                <w:lang w:val="en-GB"/>
              </w:rPr>
              <w:t>not allowed to be a part of the team</w:t>
            </w:r>
            <w:r w:rsidRPr="00621C8C">
              <w:rPr>
                <w:bCs/>
                <w:sz w:val="20"/>
                <w:szCs w:val="20"/>
                <w:lang w:val="en-GB"/>
              </w:rPr>
              <w:t>)</w:t>
            </w:r>
          </w:p>
          <w:p w14:paraId="6F2DE18E" w14:textId="77777777" w:rsidR="00361613" w:rsidRPr="00621C8C" w:rsidRDefault="00361613" w:rsidP="00B71870">
            <w:pPr>
              <w:spacing w:line="276" w:lineRule="auto"/>
              <w:rPr>
                <w:bCs/>
                <w:sz w:val="20"/>
                <w:szCs w:val="20"/>
                <w:lang w:val="en-GB"/>
              </w:rPr>
            </w:pPr>
          </w:p>
        </w:tc>
        <w:tc>
          <w:tcPr>
            <w:tcW w:w="3402" w:type="dxa"/>
          </w:tcPr>
          <w:p w14:paraId="4E32E76A" w14:textId="77777777" w:rsidR="00361613" w:rsidRPr="00621C8C" w:rsidRDefault="00361613" w:rsidP="00B71870">
            <w:pPr>
              <w:spacing w:line="276" w:lineRule="auto"/>
              <w:jc w:val="center"/>
              <w:rPr>
                <w:bCs/>
                <w:sz w:val="20"/>
                <w:szCs w:val="20"/>
                <w:lang w:val="en-GB"/>
              </w:rPr>
            </w:pPr>
            <w:r w:rsidRPr="00621C8C">
              <w:rPr>
                <w:bCs/>
                <w:sz w:val="20"/>
                <w:szCs w:val="20"/>
                <w:lang w:val="en-GB"/>
              </w:rPr>
              <w:t>-</w:t>
            </w:r>
          </w:p>
          <w:p w14:paraId="326E5C08" w14:textId="77777777" w:rsidR="00621C8C" w:rsidRPr="00621C8C" w:rsidRDefault="00621C8C" w:rsidP="00621C8C">
            <w:pPr>
              <w:spacing w:line="276" w:lineRule="auto"/>
              <w:jc w:val="center"/>
              <w:rPr>
                <w:bCs/>
                <w:sz w:val="20"/>
                <w:szCs w:val="20"/>
                <w:lang w:val="en-GB"/>
              </w:rPr>
            </w:pPr>
            <w:r w:rsidRPr="00621C8C">
              <w:rPr>
                <w:bCs/>
                <w:sz w:val="20"/>
                <w:szCs w:val="20"/>
                <w:lang w:val="en-GB"/>
              </w:rPr>
              <w:t>(not allowed to be a part of the team)</w:t>
            </w:r>
          </w:p>
          <w:p w14:paraId="0F532C36" w14:textId="77777777" w:rsidR="00361613" w:rsidRPr="00621C8C" w:rsidRDefault="00361613" w:rsidP="00B71870">
            <w:pPr>
              <w:spacing w:line="276" w:lineRule="auto"/>
              <w:rPr>
                <w:bCs/>
                <w:sz w:val="20"/>
                <w:szCs w:val="20"/>
                <w:lang w:val="en-GB"/>
              </w:rPr>
            </w:pPr>
          </w:p>
        </w:tc>
        <w:tc>
          <w:tcPr>
            <w:tcW w:w="1701" w:type="dxa"/>
          </w:tcPr>
          <w:p w14:paraId="052A88D1" w14:textId="77777777" w:rsidR="00487749" w:rsidRPr="00621C8C" w:rsidRDefault="00487749" w:rsidP="00487749">
            <w:pPr>
              <w:spacing w:line="276" w:lineRule="auto"/>
              <w:rPr>
                <w:bCs/>
                <w:sz w:val="20"/>
                <w:szCs w:val="20"/>
                <w:lang w:val="en-GB"/>
              </w:rPr>
            </w:pPr>
            <w:r w:rsidRPr="00621C8C">
              <w:rPr>
                <w:bCs/>
                <w:sz w:val="20"/>
                <w:szCs w:val="20"/>
                <w:lang w:val="en-GB"/>
              </w:rPr>
              <w:t>min. 0,5 FTE</w:t>
            </w:r>
          </w:p>
          <w:p w14:paraId="4A2B052B" w14:textId="4BCF7545" w:rsidR="00361613" w:rsidRPr="00621C8C" w:rsidRDefault="00487749" w:rsidP="00487749">
            <w:pPr>
              <w:spacing w:line="276" w:lineRule="auto"/>
              <w:rPr>
                <w:bCs/>
                <w:sz w:val="20"/>
                <w:szCs w:val="20"/>
                <w:lang w:val="en-GB"/>
              </w:rPr>
            </w:pPr>
            <w:r w:rsidRPr="00621C8C">
              <w:rPr>
                <w:bCs/>
                <w:sz w:val="20"/>
                <w:szCs w:val="20"/>
                <w:lang w:val="en-GB"/>
              </w:rPr>
              <w:t>(gross wage limit is not set)</w:t>
            </w:r>
          </w:p>
        </w:tc>
      </w:tr>
      <w:tr w:rsidR="00F2639D" w14:paraId="79D1DF34" w14:textId="77777777" w:rsidTr="00F2639D">
        <w:tc>
          <w:tcPr>
            <w:tcW w:w="1843" w:type="dxa"/>
          </w:tcPr>
          <w:p w14:paraId="0844A656" w14:textId="37546A21" w:rsidR="00361613" w:rsidRPr="00F2639D" w:rsidRDefault="00621C8C" w:rsidP="00B71870">
            <w:pPr>
              <w:spacing w:line="276" w:lineRule="auto"/>
              <w:rPr>
                <w:b/>
                <w:sz w:val="20"/>
                <w:szCs w:val="20"/>
                <w:lang w:val="en-GB"/>
              </w:rPr>
            </w:pPr>
            <w:r w:rsidRPr="00F2639D">
              <w:rPr>
                <w:b/>
                <w:sz w:val="20"/>
                <w:szCs w:val="20"/>
                <w:lang w:val="en-GB"/>
              </w:rPr>
              <w:t>Technicians and Master students</w:t>
            </w:r>
          </w:p>
        </w:tc>
        <w:tc>
          <w:tcPr>
            <w:tcW w:w="3402" w:type="dxa"/>
          </w:tcPr>
          <w:p w14:paraId="4CADDE6C" w14:textId="6BC1977B" w:rsidR="00361613" w:rsidRPr="00621C8C" w:rsidRDefault="00621C8C" w:rsidP="00B71870">
            <w:pPr>
              <w:spacing w:line="276" w:lineRule="auto"/>
              <w:jc w:val="center"/>
              <w:rPr>
                <w:bCs/>
                <w:sz w:val="20"/>
                <w:szCs w:val="20"/>
                <w:lang w:val="en-GB"/>
              </w:rPr>
            </w:pPr>
            <w:r w:rsidRPr="00621C8C">
              <w:rPr>
                <w:bCs/>
                <w:sz w:val="20"/>
                <w:szCs w:val="20"/>
                <w:lang w:val="en-GB"/>
              </w:rPr>
              <w:t>Can be involved in the project</w:t>
            </w:r>
            <w:r w:rsidR="00361613" w:rsidRPr="00621C8C">
              <w:rPr>
                <w:bCs/>
                <w:sz w:val="20"/>
                <w:szCs w:val="20"/>
                <w:lang w:val="en-GB"/>
              </w:rPr>
              <w:t xml:space="preserve"> (</w:t>
            </w:r>
            <w:r w:rsidRPr="00621C8C">
              <w:rPr>
                <w:bCs/>
                <w:sz w:val="20"/>
                <w:szCs w:val="20"/>
                <w:lang w:val="en-GB"/>
              </w:rPr>
              <w:t>limit for the workload is not set</w:t>
            </w:r>
            <w:r w:rsidR="00361613" w:rsidRPr="00621C8C">
              <w:rPr>
                <w:bCs/>
                <w:sz w:val="20"/>
                <w:szCs w:val="20"/>
                <w:lang w:val="en-GB"/>
              </w:rPr>
              <w:t>;</w:t>
            </w:r>
          </w:p>
          <w:p w14:paraId="453AC361" w14:textId="5F583D97" w:rsidR="00361613" w:rsidRPr="00621C8C" w:rsidRDefault="00361613" w:rsidP="00B71870">
            <w:pPr>
              <w:spacing w:line="276" w:lineRule="auto"/>
              <w:jc w:val="center"/>
              <w:rPr>
                <w:bCs/>
                <w:sz w:val="20"/>
                <w:szCs w:val="20"/>
                <w:lang w:val="en-GB"/>
              </w:rPr>
            </w:pPr>
            <w:r w:rsidRPr="00621C8C">
              <w:rPr>
                <w:bCs/>
                <w:sz w:val="20"/>
                <w:szCs w:val="20"/>
                <w:lang w:val="en-GB"/>
              </w:rPr>
              <w:t xml:space="preserve">max. </w:t>
            </w:r>
            <w:r w:rsidR="00621C8C" w:rsidRPr="00621C8C">
              <w:rPr>
                <w:bCs/>
                <w:sz w:val="20"/>
                <w:szCs w:val="20"/>
                <w:lang w:val="en-GB"/>
              </w:rPr>
              <w:t xml:space="preserve">CZK </w:t>
            </w:r>
            <w:r w:rsidRPr="00621C8C">
              <w:rPr>
                <w:bCs/>
                <w:sz w:val="20"/>
                <w:szCs w:val="20"/>
                <w:lang w:val="en-GB"/>
              </w:rPr>
              <w:t xml:space="preserve">35 </w:t>
            </w:r>
            <w:proofErr w:type="spellStart"/>
            <w:r w:rsidRPr="00621C8C">
              <w:rPr>
                <w:bCs/>
                <w:sz w:val="20"/>
                <w:szCs w:val="20"/>
                <w:lang w:val="en-GB"/>
              </w:rPr>
              <w:t>t</w:t>
            </w:r>
            <w:r w:rsidR="00621C8C" w:rsidRPr="00621C8C">
              <w:rPr>
                <w:bCs/>
                <w:sz w:val="20"/>
                <w:szCs w:val="20"/>
                <w:lang w:val="en-GB"/>
              </w:rPr>
              <w:t>h</w:t>
            </w:r>
            <w:r w:rsidRPr="00621C8C">
              <w:rPr>
                <w:bCs/>
                <w:sz w:val="20"/>
                <w:szCs w:val="20"/>
                <w:lang w:val="en-GB"/>
              </w:rPr>
              <w:t>s</w:t>
            </w:r>
            <w:proofErr w:type="spellEnd"/>
            <w:r w:rsidRPr="00621C8C">
              <w:rPr>
                <w:bCs/>
                <w:sz w:val="20"/>
                <w:szCs w:val="20"/>
                <w:lang w:val="en-GB"/>
              </w:rPr>
              <w:t>. /m</w:t>
            </w:r>
            <w:r w:rsidR="00621C8C" w:rsidRPr="00621C8C">
              <w:rPr>
                <w:bCs/>
                <w:sz w:val="20"/>
                <w:szCs w:val="20"/>
                <w:lang w:val="en-GB"/>
              </w:rPr>
              <w:t>onth</w:t>
            </w:r>
            <w:r w:rsidRPr="00621C8C">
              <w:rPr>
                <w:bCs/>
                <w:sz w:val="20"/>
                <w:szCs w:val="20"/>
                <w:lang w:val="en-GB"/>
              </w:rPr>
              <w:t>/1FTE)</w:t>
            </w:r>
          </w:p>
        </w:tc>
        <w:tc>
          <w:tcPr>
            <w:tcW w:w="3402" w:type="dxa"/>
          </w:tcPr>
          <w:p w14:paraId="20FDCED5" w14:textId="51C697D4" w:rsidR="00621C8C" w:rsidRPr="00621C8C" w:rsidRDefault="00621C8C" w:rsidP="00621C8C">
            <w:pPr>
              <w:spacing w:line="276" w:lineRule="auto"/>
              <w:jc w:val="center"/>
              <w:rPr>
                <w:bCs/>
                <w:sz w:val="20"/>
                <w:szCs w:val="20"/>
                <w:lang w:val="en-GB"/>
              </w:rPr>
            </w:pPr>
            <w:r w:rsidRPr="00621C8C">
              <w:rPr>
                <w:bCs/>
                <w:sz w:val="20"/>
                <w:szCs w:val="20"/>
                <w:lang w:val="en-GB"/>
              </w:rPr>
              <w:t>Can be involved in the project only in the period of the applicant´s stay in the workplace in the Czech Republic (limit for the workload is not set;</w:t>
            </w:r>
          </w:p>
          <w:p w14:paraId="3EE02229" w14:textId="43F4754E" w:rsidR="00361613" w:rsidRPr="00621C8C" w:rsidRDefault="00621C8C" w:rsidP="00621C8C">
            <w:pPr>
              <w:spacing w:line="276" w:lineRule="auto"/>
              <w:jc w:val="center"/>
              <w:rPr>
                <w:bCs/>
                <w:sz w:val="20"/>
                <w:szCs w:val="20"/>
                <w:lang w:val="en-GB"/>
              </w:rPr>
            </w:pPr>
            <w:r w:rsidRPr="00621C8C">
              <w:rPr>
                <w:bCs/>
                <w:sz w:val="20"/>
                <w:szCs w:val="20"/>
                <w:lang w:val="en-GB"/>
              </w:rPr>
              <w:t xml:space="preserve">max. CZK 35 </w:t>
            </w:r>
            <w:proofErr w:type="spellStart"/>
            <w:r w:rsidRPr="00621C8C">
              <w:rPr>
                <w:bCs/>
                <w:sz w:val="20"/>
                <w:szCs w:val="20"/>
                <w:lang w:val="en-GB"/>
              </w:rPr>
              <w:t>ths</w:t>
            </w:r>
            <w:proofErr w:type="spellEnd"/>
            <w:r w:rsidRPr="00621C8C">
              <w:rPr>
                <w:bCs/>
                <w:sz w:val="20"/>
                <w:szCs w:val="20"/>
                <w:lang w:val="en-GB"/>
              </w:rPr>
              <w:t>. /month/1FTE)</w:t>
            </w:r>
          </w:p>
        </w:tc>
        <w:tc>
          <w:tcPr>
            <w:tcW w:w="1701" w:type="dxa"/>
          </w:tcPr>
          <w:p w14:paraId="378B65EC" w14:textId="17451A3A" w:rsidR="00361613" w:rsidRPr="00621C8C" w:rsidRDefault="00621C8C" w:rsidP="00B71870">
            <w:pPr>
              <w:spacing w:line="276" w:lineRule="auto"/>
              <w:rPr>
                <w:bCs/>
                <w:sz w:val="20"/>
                <w:szCs w:val="20"/>
                <w:lang w:val="en-GB"/>
              </w:rPr>
            </w:pPr>
            <w:r w:rsidRPr="00621C8C">
              <w:rPr>
                <w:bCs/>
                <w:sz w:val="20"/>
                <w:szCs w:val="20"/>
                <w:lang w:val="en-GB"/>
              </w:rPr>
              <w:t>Can be involved, (gross wage limit and workload limit are not set)</w:t>
            </w:r>
          </w:p>
        </w:tc>
      </w:tr>
      <w:tr w:rsidR="00F2639D" w14:paraId="5BC3E97E" w14:textId="77777777" w:rsidTr="00F2639D">
        <w:tc>
          <w:tcPr>
            <w:tcW w:w="1843" w:type="dxa"/>
          </w:tcPr>
          <w:p w14:paraId="036CD13E" w14:textId="5D3E70C9" w:rsidR="00361613" w:rsidRPr="00621C8C" w:rsidRDefault="00621C8C" w:rsidP="00B71870">
            <w:pPr>
              <w:spacing w:line="276" w:lineRule="auto"/>
              <w:rPr>
                <w:sz w:val="20"/>
                <w:szCs w:val="20"/>
                <w:lang w:val="en-GB"/>
              </w:rPr>
            </w:pPr>
            <w:r w:rsidRPr="00F2639D">
              <w:rPr>
                <w:b/>
                <w:bCs/>
                <w:sz w:val="20"/>
                <w:szCs w:val="20"/>
                <w:lang w:val="en-GB"/>
              </w:rPr>
              <w:t>Agreement on work</w:t>
            </w:r>
            <w:r w:rsidRPr="00621C8C">
              <w:rPr>
                <w:sz w:val="20"/>
                <w:szCs w:val="20"/>
                <w:lang w:val="en-GB"/>
              </w:rPr>
              <w:t xml:space="preserve"> (DDP, DPČ in Czech)</w:t>
            </w:r>
          </w:p>
        </w:tc>
        <w:tc>
          <w:tcPr>
            <w:tcW w:w="3402" w:type="dxa"/>
          </w:tcPr>
          <w:p w14:paraId="00A3FB0A" w14:textId="0CAFD65F" w:rsidR="00361613" w:rsidRPr="00621C8C" w:rsidRDefault="00361613" w:rsidP="00B71870">
            <w:pPr>
              <w:spacing w:line="276" w:lineRule="auto"/>
              <w:rPr>
                <w:sz w:val="20"/>
                <w:szCs w:val="20"/>
                <w:lang w:val="en-GB"/>
              </w:rPr>
            </w:pPr>
            <w:r w:rsidRPr="00621C8C">
              <w:rPr>
                <w:sz w:val="20"/>
                <w:szCs w:val="20"/>
                <w:lang w:val="en-GB"/>
              </w:rPr>
              <w:t xml:space="preserve">max. </w:t>
            </w:r>
            <w:r w:rsidR="00621C8C" w:rsidRPr="00621C8C">
              <w:rPr>
                <w:sz w:val="20"/>
                <w:szCs w:val="20"/>
                <w:lang w:val="en-GB"/>
              </w:rPr>
              <w:t xml:space="preserve">CZK </w:t>
            </w:r>
            <w:r w:rsidRPr="00621C8C">
              <w:rPr>
                <w:sz w:val="20"/>
                <w:szCs w:val="20"/>
                <w:lang w:val="en-GB"/>
              </w:rPr>
              <w:t>400/h</w:t>
            </w:r>
          </w:p>
        </w:tc>
        <w:tc>
          <w:tcPr>
            <w:tcW w:w="3402" w:type="dxa"/>
          </w:tcPr>
          <w:p w14:paraId="2DE254FF" w14:textId="32A2DDCD" w:rsidR="00361613" w:rsidRPr="00621C8C" w:rsidRDefault="00621C8C" w:rsidP="00B71870">
            <w:pPr>
              <w:spacing w:line="276" w:lineRule="auto"/>
              <w:rPr>
                <w:sz w:val="20"/>
                <w:szCs w:val="20"/>
                <w:lang w:val="en-GB"/>
              </w:rPr>
            </w:pPr>
            <w:r w:rsidRPr="00621C8C">
              <w:rPr>
                <w:sz w:val="20"/>
                <w:szCs w:val="20"/>
                <w:lang w:val="en-GB"/>
              </w:rPr>
              <w:t>max. CZK 400/h</w:t>
            </w:r>
          </w:p>
        </w:tc>
        <w:tc>
          <w:tcPr>
            <w:tcW w:w="1701" w:type="dxa"/>
          </w:tcPr>
          <w:p w14:paraId="5EE3947A" w14:textId="241225C4" w:rsidR="00361613" w:rsidRPr="00621C8C" w:rsidRDefault="00621C8C" w:rsidP="00B71870">
            <w:pPr>
              <w:spacing w:line="276" w:lineRule="auto"/>
              <w:rPr>
                <w:sz w:val="20"/>
                <w:szCs w:val="20"/>
                <w:lang w:val="en-GB"/>
              </w:rPr>
            </w:pPr>
            <w:r w:rsidRPr="00621C8C">
              <w:rPr>
                <w:sz w:val="20"/>
                <w:szCs w:val="20"/>
                <w:lang w:val="en-GB"/>
              </w:rPr>
              <w:t>limit</w:t>
            </w:r>
            <w:r w:rsidR="00361613" w:rsidRPr="00621C8C">
              <w:rPr>
                <w:sz w:val="20"/>
                <w:szCs w:val="20"/>
                <w:lang w:val="en-GB"/>
              </w:rPr>
              <w:t xml:space="preserve"> max. 7 % </w:t>
            </w:r>
            <w:r w:rsidRPr="00621C8C">
              <w:rPr>
                <w:sz w:val="20"/>
                <w:szCs w:val="20"/>
                <w:lang w:val="en-GB"/>
              </w:rPr>
              <w:t xml:space="preserve">of the total budget </w:t>
            </w:r>
            <w:r w:rsidRPr="00621C8C">
              <w:rPr>
                <w:sz w:val="20"/>
                <w:szCs w:val="20"/>
                <w:lang w:val="en-GB"/>
              </w:rPr>
              <w:lastRenderedPageBreak/>
              <w:t>for personnel costs</w:t>
            </w:r>
          </w:p>
        </w:tc>
      </w:tr>
    </w:tbl>
    <w:p w14:paraId="690BEDB1" w14:textId="77777777" w:rsidR="00487EB1" w:rsidRPr="00487EB1" w:rsidRDefault="00487EB1" w:rsidP="00361613">
      <w:pPr>
        <w:spacing w:after="0" w:line="276" w:lineRule="auto"/>
        <w:rPr>
          <w:lang w:val="en-GB"/>
        </w:rPr>
      </w:pPr>
    </w:p>
    <w:p w14:paraId="48A9D088" w14:textId="677DE8DF" w:rsidR="00BE25D7" w:rsidRDefault="002B74C9" w:rsidP="00C54472">
      <w:pPr>
        <w:pStyle w:val="Odstavecseseznamem"/>
        <w:numPr>
          <w:ilvl w:val="0"/>
          <w:numId w:val="2"/>
        </w:numPr>
        <w:spacing w:after="0" w:line="276" w:lineRule="auto"/>
        <w:rPr>
          <w:lang w:val="en-GB"/>
        </w:rPr>
      </w:pPr>
      <w:r w:rsidRPr="00FE1DC4">
        <w:rPr>
          <w:u w:val="single"/>
          <w:lang w:val="en-GB"/>
        </w:rPr>
        <w:t>Investment</w:t>
      </w:r>
      <w:r w:rsidR="00EF5469">
        <w:rPr>
          <w:u w:val="single"/>
          <w:lang w:val="en-GB"/>
        </w:rPr>
        <w:t xml:space="preserve"> costs</w:t>
      </w:r>
      <w:r w:rsidR="00BE25D7" w:rsidRPr="00FE1DC4">
        <w:rPr>
          <w:lang w:val="en-GB"/>
        </w:rPr>
        <w:t xml:space="preserve"> </w:t>
      </w:r>
      <w:r w:rsidR="00D77E06">
        <w:rPr>
          <w:lang w:val="en-GB"/>
        </w:rPr>
        <w:t xml:space="preserve">- </w:t>
      </w:r>
      <w:r w:rsidR="00CA14B3" w:rsidRPr="00621C8C">
        <w:rPr>
          <w:b/>
          <w:bCs/>
          <w:lang w:val="en-GB"/>
        </w:rPr>
        <w:t>not allowed</w:t>
      </w:r>
      <w:r w:rsidR="00621C8C" w:rsidRPr="00621C8C">
        <w:rPr>
          <w:b/>
          <w:bCs/>
          <w:lang w:val="en-GB"/>
        </w:rPr>
        <w:t xml:space="preserve"> in POSTDOC INDIVIDUAL FELLOWSHIP</w:t>
      </w:r>
      <w:r w:rsidR="00621C8C">
        <w:rPr>
          <w:lang w:val="en-GB"/>
        </w:rPr>
        <w:t xml:space="preserve"> projects; </w:t>
      </w:r>
      <w:r w:rsidR="00621C8C" w:rsidRPr="00621C8C">
        <w:rPr>
          <w:b/>
          <w:bCs/>
          <w:lang w:val="en-GB"/>
        </w:rPr>
        <w:t>allowed in JUNIOR STAR</w:t>
      </w:r>
      <w:r w:rsidR="00621C8C">
        <w:rPr>
          <w:lang w:val="en-GB"/>
        </w:rPr>
        <w:t xml:space="preserve"> projects (max. 20% from personnel costs and material costs, excluding indirect costs)</w:t>
      </w:r>
    </w:p>
    <w:p w14:paraId="569D6119" w14:textId="645BABF2" w:rsidR="00885310" w:rsidRPr="00D77E06" w:rsidRDefault="00EF5469" w:rsidP="00C54472">
      <w:pPr>
        <w:pStyle w:val="Odstavecseseznamem"/>
        <w:numPr>
          <w:ilvl w:val="0"/>
          <w:numId w:val="2"/>
        </w:numPr>
        <w:spacing w:after="0" w:line="276" w:lineRule="auto"/>
        <w:rPr>
          <w:lang w:val="en-GB"/>
        </w:rPr>
      </w:pPr>
      <w:r>
        <w:rPr>
          <w:u w:val="single"/>
          <w:lang w:val="en-GB"/>
        </w:rPr>
        <w:t>Material</w:t>
      </w:r>
      <w:r w:rsidR="00885310" w:rsidRPr="00FE1DC4">
        <w:rPr>
          <w:u w:val="single"/>
          <w:lang w:val="en-GB"/>
        </w:rPr>
        <w:t xml:space="preserve"> costs</w:t>
      </w:r>
      <w:r w:rsidR="00885310" w:rsidRPr="0093671A">
        <w:rPr>
          <w:lang w:val="en-GB"/>
        </w:rPr>
        <w:t xml:space="preserve"> </w:t>
      </w:r>
      <w:r w:rsidR="00C4190B">
        <w:rPr>
          <w:lang w:val="en-GB"/>
        </w:rPr>
        <w:t xml:space="preserve">- </w:t>
      </w:r>
      <w:r w:rsidR="00B920F7" w:rsidRPr="0093671A">
        <w:rPr>
          <w:lang w:val="en-GB"/>
        </w:rPr>
        <w:t>material costs,</w:t>
      </w:r>
      <w:r w:rsidR="00C4190B" w:rsidRPr="00C4190B">
        <w:rPr>
          <w:lang w:val="en-GB"/>
        </w:rPr>
        <w:t xml:space="preserve"> </w:t>
      </w:r>
      <w:r w:rsidR="00C4190B">
        <w:rPr>
          <w:lang w:val="en-GB"/>
        </w:rPr>
        <w:t>travel costs,</w:t>
      </w:r>
      <w:r w:rsidR="00B920F7" w:rsidRPr="0093671A">
        <w:rPr>
          <w:lang w:val="en-GB"/>
        </w:rPr>
        <w:t xml:space="preserve"> </w:t>
      </w:r>
      <w:r w:rsidR="00C4190B">
        <w:rPr>
          <w:lang w:val="en-GB"/>
        </w:rPr>
        <w:t xml:space="preserve">costs for other </w:t>
      </w:r>
      <w:r w:rsidR="00B920F7" w:rsidRPr="0093671A">
        <w:rPr>
          <w:lang w:val="en-GB"/>
        </w:rPr>
        <w:t>services</w:t>
      </w:r>
      <w:r w:rsidR="00C4190B">
        <w:rPr>
          <w:lang w:val="en-GB"/>
        </w:rPr>
        <w:t xml:space="preserve"> and non-material costs, patent and license payments</w:t>
      </w:r>
      <w:r>
        <w:rPr>
          <w:lang w:val="en-GB"/>
        </w:rPr>
        <w:t xml:space="preserve">; </w:t>
      </w:r>
      <w:r w:rsidRPr="00EF5469">
        <w:rPr>
          <w:b/>
          <w:bCs/>
          <w:color w:val="FF0000"/>
          <w:lang w:val="en-GB"/>
        </w:rPr>
        <w:t xml:space="preserve">low-value tangible assets may be acquired up to CZK 80,000 </w:t>
      </w:r>
    </w:p>
    <w:p w14:paraId="7121B59D" w14:textId="77777777" w:rsidR="00621C8C" w:rsidRDefault="00621C8C" w:rsidP="00621C8C">
      <w:pPr>
        <w:spacing w:after="0" w:line="276" w:lineRule="auto"/>
        <w:ind w:firstLine="708"/>
        <w:rPr>
          <w:b/>
          <w:bCs/>
          <w:color w:val="FF0000"/>
          <w:u w:val="single"/>
          <w:lang w:val="en-GB"/>
        </w:rPr>
      </w:pPr>
      <w:r>
        <w:rPr>
          <w:b/>
          <w:bCs/>
          <w:color w:val="FF0000"/>
          <w:u w:val="single"/>
          <w:lang w:val="en-GB"/>
        </w:rPr>
        <w:t xml:space="preserve">POSTDOC INDIVIDUAL FELLOWSHIP </w:t>
      </w:r>
      <w:r w:rsidR="00D77E06" w:rsidRPr="00621C8C">
        <w:rPr>
          <w:b/>
          <w:bCs/>
          <w:color w:val="FF0000"/>
          <w:u w:val="single"/>
          <w:lang w:val="en-GB"/>
        </w:rPr>
        <w:t>Outgoing</w:t>
      </w:r>
    </w:p>
    <w:p w14:paraId="7766148E" w14:textId="1505EC91" w:rsidR="00621C8C" w:rsidRPr="00621C8C" w:rsidRDefault="00D77E06" w:rsidP="00C54472">
      <w:pPr>
        <w:pStyle w:val="Odstavecseseznamem"/>
        <w:numPr>
          <w:ilvl w:val="0"/>
          <w:numId w:val="5"/>
        </w:numPr>
        <w:spacing w:after="0" w:line="276" w:lineRule="auto"/>
        <w:rPr>
          <w:b/>
          <w:bCs/>
          <w:color w:val="FF0000"/>
          <w:u w:val="single"/>
          <w:lang w:val="en-GB"/>
        </w:rPr>
      </w:pPr>
      <w:r w:rsidRPr="00621C8C">
        <w:rPr>
          <w:b/>
          <w:bCs/>
          <w:color w:val="FF0000"/>
          <w:lang w:val="en-GB"/>
        </w:rPr>
        <w:t xml:space="preserve"> material costs shall be excluded from</w:t>
      </w:r>
      <w:r w:rsidR="00621C8C" w:rsidRPr="00621C8C">
        <w:rPr>
          <w:b/>
          <w:bCs/>
          <w:color w:val="FF0000"/>
          <w:lang w:val="en-GB"/>
        </w:rPr>
        <w:t xml:space="preserve"> </w:t>
      </w:r>
      <w:r w:rsidRPr="00621C8C">
        <w:rPr>
          <w:b/>
          <w:bCs/>
          <w:color w:val="FF0000"/>
          <w:lang w:val="en-GB"/>
        </w:rPr>
        <w:t>eligible costs during the fellowship abroad</w:t>
      </w:r>
    </w:p>
    <w:p w14:paraId="733F155C" w14:textId="68692028" w:rsidR="00D77E06" w:rsidRPr="00621C8C" w:rsidRDefault="00D77E06" w:rsidP="00C54472">
      <w:pPr>
        <w:pStyle w:val="Odstavecseseznamem"/>
        <w:numPr>
          <w:ilvl w:val="0"/>
          <w:numId w:val="5"/>
        </w:numPr>
        <w:spacing w:after="0" w:line="276" w:lineRule="auto"/>
        <w:jc w:val="both"/>
        <w:rPr>
          <w:b/>
          <w:bCs/>
          <w:color w:val="FF0000"/>
          <w:lang w:val="en-GB"/>
        </w:rPr>
      </w:pPr>
      <w:r w:rsidRPr="00E32993">
        <w:rPr>
          <w:b/>
          <w:bCs/>
          <w:color w:val="FF0000"/>
          <w:u w:val="single"/>
          <w:lang w:val="en-GB"/>
        </w:rPr>
        <w:t>costs to cover the investigator´s increased costs of living abroad</w:t>
      </w:r>
      <w:r w:rsidRPr="00E32993">
        <w:rPr>
          <w:color w:val="FF0000"/>
          <w:lang w:val="en-GB"/>
        </w:rPr>
        <w:t xml:space="preserve"> </w:t>
      </w:r>
      <w:r w:rsidR="00000251" w:rsidRPr="00621C8C">
        <w:rPr>
          <w:lang w:val="en-GB"/>
        </w:rPr>
        <w:t>–</w:t>
      </w:r>
      <w:r w:rsidRPr="00621C8C">
        <w:rPr>
          <w:lang w:val="en-GB"/>
        </w:rPr>
        <w:t xml:space="preserve"> </w:t>
      </w:r>
      <w:r w:rsidR="00000251" w:rsidRPr="00621C8C">
        <w:rPr>
          <w:lang w:val="en-GB"/>
        </w:rPr>
        <w:t>the employer shall set the base to calculate the increased costs of living between 25% and 52% of the employee´s salary</w:t>
      </w:r>
      <w:r w:rsidR="00E40B54">
        <w:rPr>
          <w:lang w:val="en-GB"/>
        </w:rPr>
        <w:t>. H</w:t>
      </w:r>
      <w:proofErr w:type="spellStart"/>
      <w:r w:rsidR="00E40B54">
        <w:rPr>
          <w:rStyle w:val="jlqj4b"/>
          <w:lang w:val="en"/>
        </w:rPr>
        <w:t>owever</w:t>
      </w:r>
      <w:proofErr w:type="spellEnd"/>
      <w:r w:rsidR="00E40B54">
        <w:rPr>
          <w:rStyle w:val="jlqj4b"/>
          <w:lang w:val="en"/>
        </w:rPr>
        <w:t xml:space="preserve"> only the lower limit can be paid from the </w:t>
      </w:r>
      <w:r w:rsidR="00E40B54">
        <w:rPr>
          <w:rStyle w:val="jlqj4b"/>
          <w:lang w:val="en"/>
        </w:rPr>
        <w:t>grant</w:t>
      </w:r>
      <w:r w:rsidR="00E40B54">
        <w:rPr>
          <w:rStyle w:val="jlqj4b"/>
          <w:lang w:val="en"/>
        </w:rPr>
        <w:t>.</w:t>
      </w:r>
      <w:r w:rsidR="00E40B54">
        <w:t xml:space="preserve"> </w:t>
      </w:r>
      <w:r w:rsidR="00000251" w:rsidRPr="00621C8C">
        <w:rPr>
          <w:lang w:val="en-GB"/>
        </w:rPr>
        <w:t xml:space="preserve"> </w:t>
      </w:r>
      <w:r w:rsidR="001A09A5" w:rsidRPr="00621C8C">
        <w:rPr>
          <w:lang w:val="en-GB"/>
        </w:rPr>
        <w:t>If the investigator is joined during his stay abroad by another individual or individuals (a spouse, partner, dependent minor…), the eligible costs may also</w:t>
      </w:r>
      <w:bookmarkStart w:id="0" w:name="_GoBack"/>
      <w:bookmarkEnd w:id="0"/>
      <w:r w:rsidR="001A09A5" w:rsidRPr="00621C8C">
        <w:rPr>
          <w:lang w:val="en-GB"/>
        </w:rPr>
        <w:t xml:space="preserve"> include an increased allowance in the amount of 5% to 20%</w:t>
      </w:r>
      <w:r w:rsidR="009460BE">
        <w:rPr>
          <w:lang w:val="en-GB"/>
        </w:rPr>
        <w:t xml:space="preserve">, </w:t>
      </w:r>
      <w:r w:rsidR="009460BE">
        <w:rPr>
          <w:rStyle w:val="jlqj4b"/>
          <w:lang w:val="en"/>
        </w:rPr>
        <w:t xml:space="preserve">only the lower limit can be paid from </w:t>
      </w:r>
      <w:r w:rsidR="009460BE">
        <w:rPr>
          <w:rStyle w:val="jlqj4b"/>
          <w:lang w:val="en"/>
        </w:rPr>
        <w:t>grant</w:t>
      </w:r>
      <w:r w:rsidR="009460BE">
        <w:rPr>
          <w:rStyle w:val="jlqj4b"/>
          <w:lang w:val="en"/>
        </w:rPr>
        <w:t xml:space="preserve"> again</w:t>
      </w:r>
      <w:r w:rsidR="001A09A5" w:rsidRPr="00621C8C">
        <w:rPr>
          <w:lang w:val="en-GB"/>
        </w:rPr>
        <w:t xml:space="preserve"> (more detailed on page 24 of the tender documentation)</w:t>
      </w:r>
      <w:r w:rsidR="00B214E9">
        <w:rPr>
          <w:lang w:val="en-GB"/>
        </w:rPr>
        <w:t>.</w:t>
      </w:r>
    </w:p>
    <w:p w14:paraId="736DF179" w14:textId="7ACFDA27" w:rsidR="00FB7DF0" w:rsidRPr="00D77E06" w:rsidRDefault="00E92F28" w:rsidP="00C54472">
      <w:pPr>
        <w:pStyle w:val="Odstavecseseznamem"/>
        <w:numPr>
          <w:ilvl w:val="0"/>
          <w:numId w:val="2"/>
        </w:numPr>
        <w:spacing w:after="0" w:line="276" w:lineRule="auto"/>
        <w:rPr>
          <w:lang w:val="en-GB"/>
        </w:rPr>
      </w:pPr>
      <w:r w:rsidRPr="00FE1DC4">
        <w:rPr>
          <w:u w:val="single"/>
          <w:lang w:val="en-GB"/>
        </w:rPr>
        <w:t>I</w:t>
      </w:r>
      <w:r w:rsidR="00885310" w:rsidRPr="00FE1DC4">
        <w:rPr>
          <w:u w:val="single"/>
          <w:lang w:val="en-GB"/>
        </w:rPr>
        <w:t>ndirect costs</w:t>
      </w:r>
      <w:r w:rsidR="00D77E06">
        <w:rPr>
          <w:u w:val="single"/>
          <w:lang w:val="en-GB"/>
        </w:rPr>
        <w:t xml:space="preserve"> </w:t>
      </w:r>
      <w:r w:rsidR="00D77E06" w:rsidRPr="00D77E06">
        <w:rPr>
          <w:lang w:val="en-GB"/>
        </w:rPr>
        <w:t xml:space="preserve">- </w:t>
      </w:r>
      <w:r w:rsidR="0096710F" w:rsidRPr="00D77E06">
        <w:rPr>
          <w:b/>
          <w:lang w:val="en-GB"/>
        </w:rPr>
        <w:t>max 20</w:t>
      </w:r>
      <w:r w:rsidR="0013246B" w:rsidRPr="00D77E06">
        <w:rPr>
          <w:b/>
          <w:lang w:val="en-GB"/>
        </w:rPr>
        <w:t xml:space="preserve"> </w:t>
      </w:r>
      <w:r w:rsidR="00885310" w:rsidRPr="00D77E06">
        <w:rPr>
          <w:b/>
          <w:lang w:val="en-GB"/>
        </w:rPr>
        <w:t>%</w:t>
      </w:r>
      <w:r w:rsidR="00885310" w:rsidRPr="00D77E06">
        <w:rPr>
          <w:lang w:val="en-GB"/>
        </w:rPr>
        <w:t xml:space="preserve"> </w:t>
      </w:r>
      <w:r w:rsidR="00BE25D7" w:rsidRPr="00D77E06">
        <w:rPr>
          <w:lang w:val="en-GB"/>
        </w:rPr>
        <w:t xml:space="preserve">of </w:t>
      </w:r>
      <w:r w:rsidR="00C4190B" w:rsidRPr="00D77E06">
        <w:rPr>
          <w:lang w:val="en-GB"/>
        </w:rPr>
        <w:t xml:space="preserve">personnel costs and </w:t>
      </w:r>
      <w:r w:rsidR="0000749E" w:rsidRPr="00D77E06">
        <w:rPr>
          <w:lang w:val="en-GB"/>
        </w:rPr>
        <w:t>material</w:t>
      </w:r>
      <w:r w:rsidR="00C4190B" w:rsidRPr="00D77E06">
        <w:rPr>
          <w:lang w:val="en-GB"/>
        </w:rPr>
        <w:t xml:space="preserve"> costs (excluded indirect costs)</w:t>
      </w:r>
      <w:r w:rsidR="003F55DB" w:rsidRPr="00D77E06">
        <w:rPr>
          <w:lang w:val="en-GB"/>
        </w:rPr>
        <w:t>;</w:t>
      </w:r>
    </w:p>
    <w:p w14:paraId="62FF482A" w14:textId="64E5B685" w:rsidR="001731FC" w:rsidRPr="00A20A46" w:rsidRDefault="00621C8C" w:rsidP="00A20A46">
      <w:pPr>
        <w:spacing w:after="0" w:line="276" w:lineRule="auto"/>
        <w:ind w:left="708"/>
        <w:rPr>
          <w:color w:val="FF0000"/>
          <w:lang w:val="en-GB"/>
        </w:rPr>
      </w:pPr>
      <w:r w:rsidRPr="00A20A46">
        <w:rPr>
          <w:b/>
          <w:color w:val="FF0000"/>
          <w:u w:val="single"/>
          <w:lang w:val="en-GB"/>
        </w:rPr>
        <w:t xml:space="preserve">POSTDOC INDIVIDUAL FELLOWSHIP </w:t>
      </w:r>
      <w:r w:rsidR="00D77E06" w:rsidRPr="00A20A46">
        <w:rPr>
          <w:b/>
          <w:color w:val="FF0000"/>
          <w:u w:val="single"/>
          <w:lang w:val="en-GB"/>
        </w:rPr>
        <w:t>Outgoing</w:t>
      </w:r>
      <w:r w:rsidR="00075DB2" w:rsidRPr="00A20A46">
        <w:rPr>
          <w:b/>
          <w:color w:val="FF0000"/>
          <w:lang w:val="en-GB"/>
        </w:rPr>
        <w:t xml:space="preserve"> - </w:t>
      </w:r>
      <w:r w:rsidR="003F55DB" w:rsidRPr="00A20A46">
        <w:rPr>
          <w:b/>
          <w:color w:val="FF0000"/>
          <w:lang w:val="en-GB"/>
        </w:rPr>
        <w:t>max 2</w:t>
      </w:r>
      <w:r w:rsidR="00D77E06" w:rsidRPr="00A20A46">
        <w:rPr>
          <w:b/>
          <w:color w:val="FF0000"/>
          <w:lang w:val="en-GB"/>
        </w:rPr>
        <w:t>0</w:t>
      </w:r>
      <w:r w:rsidR="003F55DB" w:rsidRPr="00A20A46">
        <w:rPr>
          <w:color w:val="FF0000"/>
          <w:lang w:val="en-GB"/>
        </w:rPr>
        <w:t xml:space="preserve"> % of personnel costs and </w:t>
      </w:r>
      <w:r w:rsidR="0000749E" w:rsidRPr="00A20A46">
        <w:rPr>
          <w:color w:val="FF0000"/>
          <w:lang w:val="en-GB"/>
        </w:rPr>
        <w:t>material</w:t>
      </w:r>
      <w:r w:rsidR="00A20A46">
        <w:rPr>
          <w:color w:val="FF0000"/>
          <w:lang w:val="en-GB"/>
        </w:rPr>
        <w:t xml:space="preserve"> </w:t>
      </w:r>
      <w:r w:rsidR="003F55DB" w:rsidRPr="00A20A46">
        <w:rPr>
          <w:color w:val="FF0000"/>
          <w:lang w:val="en-GB"/>
        </w:rPr>
        <w:t>costs (excluded indirect costs</w:t>
      </w:r>
      <w:r w:rsidR="00D77E06" w:rsidRPr="00A20A46">
        <w:rPr>
          <w:color w:val="FF0000"/>
          <w:lang w:val="en-GB"/>
        </w:rPr>
        <w:t xml:space="preserve"> and excluded the costs to cover the investigator´s increased costs of living abroad</w:t>
      </w:r>
      <w:r w:rsidR="003F55DB" w:rsidRPr="00A20A46">
        <w:rPr>
          <w:color w:val="FF0000"/>
          <w:lang w:val="en-GB"/>
        </w:rPr>
        <w:t xml:space="preserve">) </w:t>
      </w:r>
    </w:p>
    <w:p w14:paraId="78C096F7" w14:textId="77777777" w:rsidR="009C3576" w:rsidRPr="0093671A" w:rsidRDefault="009C3576" w:rsidP="00885310">
      <w:pPr>
        <w:spacing w:after="0" w:line="276" w:lineRule="auto"/>
        <w:rPr>
          <w:lang w:val="en-GB"/>
        </w:rPr>
      </w:pPr>
    </w:p>
    <w:p w14:paraId="34177E60" w14:textId="183A1428" w:rsidR="001731FC" w:rsidRPr="0093671A" w:rsidRDefault="005F6766" w:rsidP="00C54472">
      <w:pPr>
        <w:pStyle w:val="Nadpis2"/>
        <w:numPr>
          <w:ilvl w:val="1"/>
          <w:numId w:val="4"/>
        </w:numPr>
      </w:pPr>
      <w:r w:rsidRPr="0093671A">
        <w:t>PROJECT EVALUATION</w:t>
      </w:r>
    </w:p>
    <w:p w14:paraId="0A21A294" w14:textId="4D641381" w:rsidR="00BD6D63" w:rsidRPr="00873B99" w:rsidRDefault="00075DB2" w:rsidP="00BD6D63">
      <w:pPr>
        <w:spacing w:after="0" w:line="276" w:lineRule="auto"/>
        <w:rPr>
          <w:lang w:val="en-GB"/>
        </w:rPr>
      </w:pPr>
      <w:r>
        <w:rPr>
          <w:u w:val="single"/>
          <w:lang w:val="en-GB"/>
        </w:rPr>
        <w:t>Project proposals</w:t>
      </w:r>
      <w:r w:rsidRPr="009C3576">
        <w:rPr>
          <w:u w:val="single"/>
          <w:lang w:val="en-GB"/>
        </w:rPr>
        <w:t xml:space="preserve"> </w:t>
      </w:r>
      <w:r w:rsidR="00BD6D63" w:rsidRPr="009C3576">
        <w:rPr>
          <w:u w:val="single"/>
          <w:lang w:val="en-GB"/>
        </w:rPr>
        <w:t>are to be evaluated according to following criteria</w:t>
      </w:r>
      <w:r w:rsidR="00BD6D63" w:rsidRPr="0094022E">
        <w:rPr>
          <w:lang w:val="en-GB"/>
        </w:rPr>
        <w:t>:</w:t>
      </w:r>
    </w:p>
    <w:p w14:paraId="4766B7F2" w14:textId="2FB4A568" w:rsidR="00BD6D63" w:rsidRDefault="00BD6D63" w:rsidP="00C54472">
      <w:pPr>
        <w:pStyle w:val="Odstavecseseznamem"/>
        <w:numPr>
          <w:ilvl w:val="0"/>
          <w:numId w:val="3"/>
        </w:numPr>
        <w:spacing w:after="0" w:line="276" w:lineRule="auto"/>
        <w:rPr>
          <w:lang w:val="en-GB"/>
        </w:rPr>
      </w:pPr>
      <w:r w:rsidRPr="00100907">
        <w:rPr>
          <w:b/>
          <w:lang w:val="en-GB"/>
        </w:rPr>
        <w:t>Originality and quality</w:t>
      </w:r>
      <w:r>
        <w:rPr>
          <w:lang w:val="en-GB"/>
        </w:rPr>
        <w:t xml:space="preserve"> </w:t>
      </w:r>
    </w:p>
    <w:p w14:paraId="403A5801" w14:textId="58092989" w:rsidR="001873BC" w:rsidRDefault="0036059D" w:rsidP="00C54472">
      <w:pPr>
        <w:pStyle w:val="Odstavecseseznamem"/>
        <w:numPr>
          <w:ilvl w:val="1"/>
          <w:numId w:val="3"/>
        </w:numPr>
        <w:spacing w:after="0" w:line="276" w:lineRule="auto"/>
        <w:rPr>
          <w:lang w:val="en-GB"/>
        </w:rPr>
      </w:pPr>
      <w:r>
        <w:rPr>
          <w:lang w:val="en-GB"/>
        </w:rPr>
        <w:t>Focus area of the project (new concept and/or approaches, the extent to which the project proposal is “high risk/high gain”)</w:t>
      </w:r>
    </w:p>
    <w:p w14:paraId="728B4A21" w14:textId="36F1943C" w:rsidR="0036059D" w:rsidRDefault="0036059D" w:rsidP="00C54472">
      <w:pPr>
        <w:pStyle w:val="Odstavecseseznamem"/>
        <w:numPr>
          <w:ilvl w:val="1"/>
          <w:numId w:val="3"/>
        </w:numPr>
        <w:spacing w:after="0" w:line="276" w:lineRule="auto"/>
        <w:rPr>
          <w:lang w:val="en-GB"/>
        </w:rPr>
      </w:pPr>
      <w:r>
        <w:rPr>
          <w:lang w:val="en-GB"/>
        </w:rPr>
        <w:t>Proposed approach (feasibility)</w:t>
      </w:r>
    </w:p>
    <w:p w14:paraId="6CD09903" w14:textId="6A8B8A97" w:rsidR="0036059D" w:rsidRDefault="0036059D" w:rsidP="00C54472">
      <w:pPr>
        <w:pStyle w:val="Odstavecseseznamem"/>
        <w:numPr>
          <w:ilvl w:val="1"/>
          <w:numId w:val="3"/>
        </w:numPr>
        <w:spacing w:after="0" w:line="276" w:lineRule="auto"/>
        <w:rPr>
          <w:lang w:val="en-GB"/>
        </w:rPr>
      </w:pPr>
      <w:r>
        <w:rPr>
          <w:lang w:val="en-GB"/>
        </w:rPr>
        <w:t>Type of expected project outputs</w:t>
      </w:r>
    </w:p>
    <w:p w14:paraId="0650A949" w14:textId="6115B1AC" w:rsidR="0036059D" w:rsidRDefault="0036059D" w:rsidP="00C54472">
      <w:pPr>
        <w:pStyle w:val="Odstavecseseznamem"/>
        <w:numPr>
          <w:ilvl w:val="1"/>
          <w:numId w:val="3"/>
        </w:numPr>
        <w:spacing w:after="0" w:line="276" w:lineRule="auto"/>
        <w:rPr>
          <w:lang w:val="en-GB"/>
        </w:rPr>
      </w:pPr>
      <w:r>
        <w:rPr>
          <w:lang w:val="en-GB"/>
        </w:rPr>
        <w:t>International experience</w:t>
      </w:r>
    </w:p>
    <w:p w14:paraId="184DFAAA" w14:textId="6C5416E1" w:rsidR="0036059D" w:rsidRDefault="00A20A46" w:rsidP="00C54472">
      <w:pPr>
        <w:pStyle w:val="Odstavecseseznamem"/>
        <w:numPr>
          <w:ilvl w:val="1"/>
          <w:numId w:val="3"/>
        </w:numPr>
        <w:spacing w:after="0" w:line="276" w:lineRule="auto"/>
        <w:rPr>
          <w:lang w:val="en-GB"/>
        </w:rPr>
      </w:pPr>
      <w:r>
        <w:rPr>
          <w:b/>
          <w:bCs/>
          <w:u w:val="single"/>
          <w:lang w:val="en-GB"/>
        </w:rPr>
        <w:t xml:space="preserve">(within POSTDOC INDIVIDUAL FELLOWSHIP </w:t>
      </w:r>
      <w:r w:rsidR="0036059D" w:rsidRPr="0036059D">
        <w:rPr>
          <w:b/>
          <w:bCs/>
          <w:u w:val="single"/>
          <w:lang w:val="en-GB"/>
        </w:rPr>
        <w:t>Outgoing</w:t>
      </w:r>
      <w:r w:rsidR="0036059D">
        <w:rPr>
          <w:lang w:val="en-GB"/>
        </w:rPr>
        <w:t xml:space="preserve"> – </w:t>
      </w:r>
      <w:r>
        <w:rPr>
          <w:lang w:val="en-GB"/>
        </w:rPr>
        <w:t xml:space="preserve">there will be evaluated also </w:t>
      </w:r>
      <w:r w:rsidR="0036059D">
        <w:rPr>
          <w:lang w:val="en-GB"/>
        </w:rPr>
        <w:t>the quality of the host institution abroad</w:t>
      </w:r>
      <w:r>
        <w:rPr>
          <w:lang w:val="en-GB"/>
        </w:rPr>
        <w:t>)</w:t>
      </w:r>
    </w:p>
    <w:p w14:paraId="70FEAB60" w14:textId="6FB0DD16" w:rsidR="00A20A46" w:rsidRPr="00A20A46" w:rsidRDefault="00A20A46" w:rsidP="00C54472">
      <w:pPr>
        <w:pStyle w:val="Odstavecseseznamem"/>
        <w:numPr>
          <w:ilvl w:val="1"/>
          <w:numId w:val="3"/>
        </w:numPr>
        <w:spacing w:after="0" w:line="276" w:lineRule="auto"/>
        <w:rPr>
          <w:lang w:val="en-GB"/>
        </w:rPr>
      </w:pPr>
      <w:r>
        <w:rPr>
          <w:b/>
          <w:bCs/>
          <w:u w:val="single"/>
          <w:lang w:val="en-GB"/>
        </w:rPr>
        <w:t>(within JUNIOR STAR</w:t>
      </w:r>
      <w:r>
        <w:rPr>
          <w:lang w:val="en-GB"/>
        </w:rPr>
        <w:t xml:space="preserve"> – there will be evaluated also the </w:t>
      </w:r>
      <w:r w:rsidRPr="00A20A46">
        <w:rPr>
          <w:lang w:val="en-GB"/>
        </w:rPr>
        <w:t>quality of the independent</w:t>
      </w:r>
      <w:r>
        <w:rPr>
          <w:lang w:val="en-GB"/>
        </w:rPr>
        <w:t xml:space="preserve"> </w:t>
      </w:r>
      <w:r w:rsidRPr="00A20A46">
        <w:rPr>
          <w:lang w:val="en-GB"/>
        </w:rPr>
        <w:t>team concept where the specific characteristics of the Project so</w:t>
      </w:r>
      <w:r>
        <w:rPr>
          <w:lang w:val="en-GB"/>
        </w:rPr>
        <w:t xml:space="preserve"> </w:t>
      </w:r>
      <w:r w:rsidRPr="00A20A46">
        <w:rPr>
          <w:lang w:val="en-GB"/>
        </w:rPr>
        <w:t>require</w:t>
      </w:r>
      <w:r>
        <w:rPr>
          <w:lang w:val="en-GB"/>
        </w:rPr>
        <w:t xml:space="preserve"> and international cooperation</w:t>
      </w:r>
      <w:r w:rsidRPr="00A20A46">
        <w:rPr>
          <w:lang w:val="en-GB"/>
        </w:rPr>
        <w:t>)</w:t>
      </w:r>
    </w:p>
    <w:p w14:paraId="33DDCA05" w14:textId="58FBA777" w:rsidR="001873BC" w:rsidRPr="001873BC" w:rsidRDefault="001873BC" w:rsidP="00C54472">
      <w:pPr>
        <w:pStyle w:val="Odstavecseseznamem"/>
        <w:numPr>
          <w:ilvl w:val="0"/>
          <w:numId w:val="3"/>
        </w:numPr>
        <w:spacing w:after="0" w:line="276" w:lineRule="auto"/>
        <w:rPr>
          <w:lang w:val="en-GB"/>
        </w:rPr>
      </w:pPr>
      <w:r>
        <w:rPr>
          <w:b/>
          <w:lang w:val="en-GB"/>
        </w:rPr>
        <w:t>C</w:t>
      </w:r>
      <w:r w:rsidRPr="001873BC">
        <w:rPr>
          <w:b/>
          <w:lang w:val="en-GB"/>
        </w:rPr>
        <w:t xml:space="preserve">ompetence and qualifications of the </w:t>
      </w:r>
      <w:r w:rsidR="00E32993">
        <w:rPr>
          <w:b/>
          <w:lang w:val="en-GB"/>
        </w:rPr>
        <w:t>a</w:t>
      </w:r>
      <w:r w:rsidRPr="001873BC">
        <w:rPr>
          <w:b/>
          <w:lang w:val="en-GB"/>
        </w:rPr>
        <w:t xml:space="preserve">pplicant to carry out the </w:t>
      </w:r>
      <w:r w:rsidR="00E32993">
        <w:rPr>
          <w:b/>
          <w:lang w:val="en-GB"/>
        </w:rPr>
        <w:t>p</w:t>
      </w:r>
      <w:r w:rsidRPr="001873BC">
        <w:rPr>
          <w:b/>
          <w:lang w:val="en-GB"/>
        </w:rPr>
        <w:t>roject</w:t>
      </w:r>
    </w:p>
    <w:p w14:paraId="606824C8" w14:textId="5F122B10" w:rsidR="001873BC" w:rsidRPr="001873BC" w:rsidRDefault="00A20A46" w:rsidP="00C54472">
      <w:pPr>
        <w:pStyle w:val="Odstavecseseznamem"/>
        <w:numPr>
          <w:ilvl w:val="0"/>
          <w:numId w:val="3"/>
        </w:numPr>
        <w:spacing w:after="0" w:line="276" w:lineRule="auto"/>
        <w:rPr>
          <w:lang w:val="en-GB"/>
        </w:rPr>
      </w:pPr>
      <w:r>
        <w:rPr>
          <w:b/>
          <w:bCs/>
          <w:lang w:val="en-GB"/>
        </w:rPr>
        <w:t xml:space="preserve">(within POSTDOC INDIVIDUAL FELLOWSHIP Incoming/Outgoing - </w:t>
      </w:r>
      <w:r w:rsidR="001873BC" w:rsidRPr="001873BC">
        <w:rPr>
          <w:b/>
          <w:bCs/>
          <w:lang w:val="en-GB"/>
        </w:rPr>
        <w:t>Creative contributions in the Investigator’s scientific field</w:t>
      </w:r>
      <w:r w:rsidR="001873BC">
        <w:rPr>
          <w:lang w:val="en-GB"/>
        </w:rPr>
        <w:t xml:space="preserve">, </w:t>
      </w:r>
      <w:proofErr w:type="gramStart"/>
      <w:r w:rsidR="001873BC" w:rsidRPr="001873BC">
        <w:rPr>
          <w:lang w:val="en-GB"/>
        </w:rPr>
        <w:t>taking into account</w:t>
      </w:r>
      <w:proofErr w:type="gramEnd"/>
      <w:r w:rsidR="001873BC" w:rsidRPr="001873BC">
        <w:rPr>
          <w:lang w:val="en-GB"/>
        </w:rPr>
        <w:t xml:space="preserve"> his</w:t>
      </w:r>
      <w:r w:rsidR="00E32993">
        <w:rPr>
          <w:lang w:val="en-GB"/>
        </w:rPr>
        <w:t>/</w:t>
      </w:r>
      <w:r w:rsidR="001873BC" w:rsidRPr="001873BC">
        <w:rPr>
          <w:lang w:val="en-GB"/>
        </w:rPr>
        <w:t>her research and experimental development results</w:t>
      </w:r>
      <w:r>
        <w:rPr>
          <w:lang w:val="en-GB"/>
        </w:rPr>
        <w:t xml:space="preserve"> will be also evaluated)</w:t>
      </w:r>
    </w:p>
    <w:p w14:paraId="6AD9DA72" w14:textId="5BA42972" w:rsidR="00873B99" w:rsidRPr="001873BC" w:rsidRDefault="00BD6D63" w:rsidP="00C54472">
      <w:pPr>
        <w:pStyle w:val="Odstavecseseznamem"/>
        <w:numPr>
          <w:ilvl w:val="0"/>
          <w:numId w:val="3"/>
        </w:numPr>
        <w:spacing w:after="0" w:line="276" w:lineRule="auto"/>
        <w:rPr>
          <w:lang w:val="en-GB"/>
        </w:rPr>
      </w:pPr>
      <w:r w:rsidRPr="001873BC">
        <w:rPr>
          <w:b/>
          <w:bCs/>
          <w:lang w:val="en-GB"/>
        </w:rPr>
        <w:t xml:space="preserve">Feasibility of the project regarding to technical and institutional </w:t>
      </w:r>
      <w:r w:rsidR="001873BC" w:rsidRPr="001873BC">
        <w:rPr>
          <w:b/>
          <w:bCs/>
          <w:lang w:val="en-GB"/>
        </w:rPr>
        <w:t>resources</w:t>
      </w:r>
      <w:r w:rsidR="001873BC">
        <w:rPr>
          <w:lang w:val="en-GB"/>
        </w:rPr>
        <w:t xml:space="preserve"> (</w:t>
      </w:r>
      <w:r w:rsidR="001873BC" w:rsidRPr="001873BC">
        <w:rPr>
          <w:lang w:val="en-GB"/>
        </w:rPr>
        <w:t>including the</w:t>
      </w:r>
      <w:r w:rsidR="001873BC">
        <w:rPr>
          <w:lang w:val="en-GB"/>
        </w:rPr>
        <w:t xml:space="preserve"> </w:t>
      </w:r>
      <w:r w:rsidR="001873BC" w:rsidRPr="001873BC">
        <w:rPr>
          <w:lang w:val="en-GB"/>
        </w:rPr>
        <w:t xml:space="preserve">strategic tools of human potential development, and the improvements of the </w:t>
      </w:r>
      <w:r w:rsidR="00E32993">
        <w:rPr>
          <w:lang w:val="en-GB"/>
        </w:rPr>
        <w:t>o</w:t>
      </w:r>
      <w:r w:rsidR="001873BC" w:rsidRPr="001873BC">
        <w:rPr>
          <w:lang w:val="en-GB"/>
        </w:rPr>
        <w:t>rganization’s</w:t>
      </w:r>
      <w:r w:rsidR="001873BC">
        <w:rPr>
          <w:lang w:val="en-GB"/>
        </w:rPr>
        <w:t xml:space="preserve"> </w:t>
      </w:r>
      <w:r w:rsidR="001873BC" w:rsidRPr="001873BC">
        <w:rPr>
          <w:lang w:val="en-GB"/>
        </w:rPr>
        <w:lastRenderedPageBreak/>
        <w:t>working conditions, the existence of a plan for the development of gender equity and/or</w:t>
      </w:r>
      <w:r w:rsidR="001873BC">
        <w:rPr>
          <w:lang w:val="en-GB"/>
        </w:rPr>
        <w:t xml:space="preserve"> </w:t>
      </w:r>
      <w:r w:rsidR="001873BC" w:rsidRPr="001873BC">
        <w:rPr>
          <w:lang w:val="en-GB"/>
        </w:rPr>
        <w:t>measures to improve gender equity within HR Awards, etc.</w:t>
      </w:r>
      <w:r w:rsidR="001873BC">
        <w:rPr>
          <w:lang w:val="en-GB"/>
        </w:rPr>
        <w:t>)</w:t>
      </w:r>
    </w:p>
    <w:p w14:paraId="73A41A14" w14:textId="77777777" w:rsidR="00BD6D63" w:rsidRPr="0093671A" w:rsidRDefault="00BD6D63" w:rsidP="00BD6D63">
      <w:pPr>
        <w:spacing w:after="0" w:line="276" w:lineRule="auto"/>
        <w:rPr>
          <w:lang w:val="en-GB"/>
        </w:rPr>
      </w:pPr>
    </w:p>
    <w:p w14:paraId="2A89664D" w14:textId="42A4DA01" w:rsidR="00B44E71" w:rsidRPr="0093671A" w:rsidRDefault="005F6766" w:rsidP="00C54472">
      <w:pPr>
        <w:pStyle w:val="Nadpis2"/>
        <w:numPr>
          <w:ilvl w:val="1"/>
          <w:numId w:val="4"/>
        </w:numPr>
      </w:pPr>
      <w:r w:rsidRPr="0093671A">
        <w:t>INTERNAL PROCESSES AT MU</w:t>
      </w:r>
    </w:p>
    <w:p w14:paraId="287703FB" w14:textId="32291C72" w:rsidR="005F6766" w:rsidRPr="0093671A" w:rsidRDefault="005F6766" w:rsidP="005F6766">
      <w:pPr>
        <w:spacing w:after="0" w:line="276" w:lineRule="auto"/>
        <w:rPr>
          <w:lang w:val="en-GB"/>
        </w:rPr>
      </w:pPr>
      <w:r w:rsidRPr="0093671A">
        <w:rPr>
          <w:lang w:val="en-GB"/>
        </w:rPr>
        <w:t>- the Dean's office has to be contacted as soon as possible about your intention to submit a project</w:t>
      </w:r>
      <w:r w:rsidR="004B5F5D">
        <w:rPr>
          <w:lang w:val="en-GB"/>
        </w:rPr>
        <w:t xml:space="preserve"> proposal</w:t>
      </w:r>
    </w:p>
    <w:p w14:paraId="78E06C74" w14:textId="1B3C1D52" w:rsidR="005F6766" w:rsidRPr="0093671A" w:rsidRDefault="005F6766" w:rsidP="005F6766">
      <w:pPr>
        <w:spacing w:after="0" w:line="276" w:lineRule="auto"/>
        <w:rPr>
          <w:lang w:val="en-GB"/>
        </w:rPr>
      </w:pPr>
      <w:r w:rsidRPr="0093671A">
        <w:rPr>
          <w:lang w:val="en-GB"/>
        </w:rPr>
        <w:t>- the project proposal has t</w:t>
      </w:r>
      <w:r w:rsidR="00873B99">
        <w:rPr>
          <w:lang w:val="en-GB"/>
        </w:rPr>
        <w:t>o be filled in ISEP - investor G</w:t>
      </w:r>
      <w:r w:rsidRPr="0093671A">
        <w:rPr>
          <w:lang w:val="en-GB"/>
        </w:rPr>
        <w:t>A</w:t>
      </w:r>
      <w:r w:rsidR="00144C19">
        <w:rPr>
          <w:lang w:val="en-GB"/>
        </w:rPr>
        <w:t>CR</w:t>
      </w:r>
      <w:r w:rsidRPr="0093671A">
        <w:rPr>
          <w:lang w:val="en-GB"/>
        </w:rPr>
        <w:t xml:space="preserve"> - program </w:t>
      </w:r>
      <w:r w:rsidR="00E32993">
        <w:rPr>
          <w:lang w:val="en-GB"/>
        </w:rPr>
        <w:t xml:space="preserve">“JUNIOR STAR”, </w:t>
      </w:r>
      <w:r w:rsidR="00BD6D63">
        <w:rPr>
          <w:lang w:val="en-GB"/>
        </w:rPr>
        <w:t>“</w:t>
      </w:r>
      <w:r w:rsidR="0036059D">
        <w:rPr>
          <w:lang w:val="en-GB"/>
        </w:rPr>
        <w:t>POSTDOC INDIVIDUAL FELLOWSHIP</w:t>
      </w:r>
      <w:r w:rsidR="00BD6D63">
        <w:rPr>
          <w:lang w:val="en-GB"/>
        </w:rPr>
        <w:t xml:space="preserve">” </w:t>
      </w:r>
      <w:r w:rsidR="00E32993">
        <w:rPr>
          <w:lang w:val="en-GB"/>
        </w:rPr>
        <w:t>(</w:t>
      </w:r>
      <w:r w:rsidR="0036059D">
        <w:rPr>
          <w:lang w:val="en-GB"/>
        </w:rPr>
        <w:t>sub-programme “Incoming” or “Outgoi</w:t>
      </w:r>
      <w:r w:rsidR="00E32993">
        <w:rPr>
          <w:lang w:val="en-GB"/>
        </w:rPr>
        <w:t>n</w:t>
      </w:r>
      <w:r w:rsidR="0036059D">
        <w:rPr>
          <w:lang w:val="en-GB"/>
        </w:rPr>
        <w:t>g”</w:t>
      </w:r>
      <w:r w:rsidR="00E32993">
        <w:rPr>
          <w:lang w:val="en-GB"/>
        </w:rPr>
        <w:t>)</w:t>
      </w:r>
    </w:p>
    <w:p w14:paraId="485085DD" w14:textId="007A7F64" w:rsidR="004B5F5D" w:rsidRDefault="004B5F5D" w:rsidP="004B5F5D">
      <w:pPr>
        <w:spacing w:after="0" w:line="276" w:lineRule="auto"/>
        <w:rPr>
          <w:lang w:val="en-GB"/>
        </w:rPr>
      </w:pPr>
      <w:r w:rsidRPr="005F6766">
        <w:rPr>
          <w:lang w:val="en-GB"/>
        </w:rPr>
        <w:t xml:space="preserve">- the project proposal </w:t>
      </w:r>
      <w:r>
        <w:rPr>
          <w:lang w:val="en-GB"/>
        </w:rPr>
        <w:t>has to</w:t>
      </w:r>
      <w:r w:rsidRPr="005F6766">
        <w:rPr>
          <w:lang w:val="en-GB"/>
        </w:rPr>
        <w:t xml:space="preserve"> be uploaded to the ISEP</w:t>
      </w:r>
      <w:r>
        <w:rPr>
          <w:lang w:val="en-GB"/>
        </w:rPr>
        <w:t xml:space="preserve">, </w:t>
      </w:r>
      <w:r w:rsidRPr="005F6766">
        <w:rPr>
          <w:lang w:val="en-GB"/>
        </w:rPr>
        <w:t xml:space="preserve">before </w:t>
      </w:r>
      <w:r>
        <w:rPr>
          <w:lang w:val="en-GB"/>
        </w:rPr>
        <w:t xml:space="preserve">the deadline of the project submission </w:t>
      </w:r>
      <w:r w:rsidR="00E32993">
        <w:rPr>
          <w:lang w:val="en-GB"/>
        </w:rPr>
        <w:t>and the Evidence Sheet (</w:t>
      </w:r>
      <w:proofErr w:type="spellStart"/>
      <w:r w:rsidR="00E32993">
        <w:rPr>
          <w:lang w:val="en-GB"/>
        </w:rPr>
        <w:t>Pruvodka</w:t>
      </w:r>
      <w:proofErr w:type="spellEnd"/>
      <w:r w:rsidR="00E32993">
        <w:rPr>
          <w:lang w:val="en-GB"/>
        </w:rPr>
        <w:t xml:space="preserve"> in Czech) must be signed</w:t>
      </w:r>
    </w:p>
    <w:p w14:paraId="0EEDB5A4" w14:textId="4D77E451" w:rsidR="00615699" w:rsidRDefault="005F6766" w:rsidP="0093671A">
      <w:pPr>
        <w:spacing w:after="0" w:line="276" w:lineRule="auto"/>
        <w:rPr>
          <w:u w:val="single"/>
          <w:lang w:val="en-GB"/>
        </w:rPr>
      </w:pPr>
      <w:r w:rsidRPr="0093671A">
        <w:rPr>
          <w:u w:val="single"/>
          <w:lang w:val="en-GB"/>
        </w:rPr>
        <w:t>- please ask your Dean's office for internal faculty deadlines of project submission</w:t>
      </w:r>
    </w:p>
    <w:p w14:paraId="0B7EE101" w14:textId="1D8A9438" w:rsidR="002C6D94" w:rsidRDefault="002C6D94" w:rsidP="0093671A">
      <w:pPr>
        <w:spacing w:after="0" w:line="276" w:lineRule="auto"/>
        <w:rPr>
          <w:u w:val="single"/>
          <w:lang w:val="en-GB"/>
        </w:rPr>
      </w:pPr>
    </w:p>
    <w:p w14:paraId="02CA3C83" w14:textId="6A6E4E23" w:rsidR="002C6D94" w:rsidRPr="00F35E36" w:rsidRDefault="002C6D94" w:rsidP="00C54472">
      <w:pPr>
        <w:pStyle w:val="Nadpis1"/>
        <w:numPr>
          <w:ilvl w:val="0"/>
          <w:numId w:val="4"/>
        </w:numPr>
      </w:pPr>
      <w:r w:rsidRPr="00F35E36">
        <w:t>DEAN'S</w:t>
      </w:r>
      <w:r>
        <w:t xml:space="preserve"> OFFICE</w:t>
      </w:r>
      <w:r w:rsidRPr="00F35E36">
        <w:t xml:space="preserve"> INSTRUCTIONS</w:t>
      </w:r>
    </w:p>
    <w:p w14:paraId="23802EB4" w14:textId="77777777" w:rsidR="002C6D94" w:rsidRPr="00F35E36" w:rsidRDefault="002C6D94" w:rsidP="002C6D94">
      <w:pPr>
        <w:pStyle w:val="Nadpis2"/>
        <w:ind w:left="360"/>
      </w:pPr>
      <w:r w:rsidRPr="00F35E36">
        <w:t>5.1 ESTABLISHMENT OF A PROJECT PROPOSAL</w:t>
      </w:r>
    </w:p>
    <w:p w14:paraId="078C8351" w14:textId="77777777" w:rsidR="002C6D94" w:rsidRPr="002E71F4" w:rsidRDefault="002C6D94" w:rsidP="002C6D94">
      <w:pPr>
        <w:spacing w:after="0" w:line="276" w:lineRule="auto"/>
        <w:rPr>
          <w:rStyle w:val="jlqj4b"/>
          <w:lang w:val="en"/>
        </w:rPr>
      </w:pPr>
      <w:r w:rsidRPr="002E71F4">
        <w:rPr>
          <w:rStyle w:val="jlqj4b"/>
          <w:lang w:val="en"/>
        </w:rPr>
        <w:t xml:space="preserve"> •</w:t>
      </w:r>
      <w:r w:rsidRPr="002E71F4">
        <w:rPr>
          <w:rStyle w:val="jlqj4b"/>
          <w:b/>
          <w:lang w:val="en"/>
        </w:rPr>
        <w:t xml:space="preserve"> ISEP</w:t>
      </w:r>
      <w:r w:rsidRPr="002E71F4">
        <w:rPr>
          <w:rStyle w:val="jlqj4b"/>
          <w:lang w:val="en"/>
        </w:rPr>
        <w:t xml:space="preserve"> - project proposal must be set up in ISEP, Project Proposal Editor – New proposal by the </w:t>
      </w:r>
      <w:proofErr w:type="spellStart"/>
      <w:r w:rsidRPr="002E71F4">
        <w:rPr>
          <w:rStyle w:val="jlqj4b"/>
          <w:lang w:val="en"/>
        </w:rPr>
        <w:t>tamplate</w:t>
      </w:r>
      <w:proofErr w:type="spellEnd"/>
      <w:r w:rsidRPr="002E71F4">
        <w:rPr>
          <w:rStyle w:val="jlqj4b"/>
          <w:lang w:val="en"/>
        </w:rPr>
        <w:t xml:space="preserve"> – Investor: Czech Science Foundation - Program Framework: “GA - Standard Projects”, “GC - International Projects” or “GF - LA Grants”</w:t>
      </w:r>
    </w:p>
    <w:p w14:paraId="34966F54" w14:textId="77777777" w:rsidR="002C6D94" w:rsidRPr="002E71F4" w:rsidRDefault="002C6D94" w:rsidP="002C6D94">
      <w:pPr>
        <w:spacing w:after="0" w:line="276" w:lineRule="auto"/>
        <w:rPr>
          <w:rStyle w:val="jlqj4b"/>
          <w:lang w:val="en"/>
        </w:rPr>
      </w:pPr>
      <w:r w:rsidRPr="002E71F4">
        <w:rPr>
          <w:rStyle w:val="jlqj4b"/>
          <w:lang w:val="en"/>
        </w:rPr>
        <w:t xml:space="preserve">• </w:t>
      </w:r>
      <w:r w:rsidRPr="002E71F4">
        <w:rPr>
          <w:rStyle w:val="jlqj4b"/>
          <w:b/>
          <w:lang w:val="en"/>
        </w:rPr>
        <w:t xml:space="preserve">GRIS </w:t>
      </w:r>
      <w:r w:rsidRPr="002E71F4">
        <w:rPr>
          <w:rStyle w:val="jlqj4b"/>
          <w:lang w:val="en"/>
        </w:rPr>
        <w:t>- in the GRIS application it is necessary to add the newly created account “</w:t>
      </w:r>
      <w:r w:rsidRPr="002E71F4">
        <w:rPr>
          <w:rStyle w:val="jlqj4b"/>
          <w:b/>
          <w:color w:val="FF0000"/>
          <w:lang w:val="en"/>
        </w:rPr>
        <w:t>GACRSCIMUNI</w:t>
      </w:r>
      <w:r w:rsidRPr="002E71F4">
        <w:rPr>
          <w:rStyle w:val="jlqj4b"/>
          <w:lang w:val="en"/>
        </w:rPr>
        <w:t xml:space="preserve">” in the “Users” role in the </w:t>
      </w:r>
      <w:r w:rsidRPr="002E71F4">
        <w:rPr>
          <w:rStyle w:val="jlqj4b"/>
          <w:b/>
          <w:lang w:val="en"/>
        </w:rPr>
        <w:t>Project editor</w:t>
      </w:r>
      <w:r w:rsidRPr="002E71F4">
        <w:rPr>
          <w:rStyle w:val="jlqj4b"/>
          <w:lang w:val="en"/>
        </w:rPr>
        <w:t xml:space="preserve"> role. </w:t>
      </w:r>
    </w:p>
    <w:p w14:paraId="0A39A623" w14:textId="77777777" w:rsidR="002C6D94" w:rsidRDefault="002C6D94" w:rsidP="002C6D94">
      <w:pPr>
        <w:spacing w:after="0" w:line="276" w:lineRule="auto"/>
        <w:rPr>
          <w:rStyle w:val="jlqj4b"/>
          <w:lang w:val="en"/>
        </w:rPr>
      </w:pPr>
    </w:p>
    <w:p w14:paraId="60A73E2A" w14:textId="77777777" w:rsidR="002C6D94" w:rsidRPr="00F35E36" w:rsidRDefault="002C6D94" w:rsidP="002C6D94">
      <w:pPr>
        <w:pStyle w:val="Nadpis2"/>
        <w:ind w:left="360"/>
      </w:pPr>
      <w:r w:rsidRPr="00F35E36">
        <w:t>5.2 FACULTY C</w:t>
      </w:r>
      <w:r>
        <w:t>HECK</w:t>
      </w:r>
    </w:p>
    <w:p w14:paraId="0B08CCF8" w14:textId="77777777" w:rsidR="002C6D94" w:rsidRPr="002E71F4" w:rsidRDefault="002C6D94" w:rsidP="002C6D94">
      <w:pPr>
        <w:spacing w:after="0" w:line="276" w:lineRule="auto"/>
        <w:jc w:val="both"/>
        <w:rPr>
          <w:rStyle w:val="jlqj4b"/>
          <w:lang w:val="en"/>
        </w:rPr>
      </w:pPr>
      <w:r w:rsidRPr="002E71F4">
        <w:rPr>
          <w:rStyle w:val="jlqj4b"/>
          <w:sz w:val="23"/>
          <w:szCs w:val="23"/>
          <w:lang w:val="en"/>
        </w:rPr>
        <w:t xml:space="preserve"> • </w:t>
      </w:r>
      <w:r w:rsidRPr="002E71F4">
        <w:rPr>
          <w:rStyle w:val="jlqj4b"/>
          <w:b/>
          <w:color w:val="FF0000"/>
          <w:lang w:val="en"/>
        </w:rPr>
        <w:t xml:space="preserve">Proposals must be SUBMITTED in GRIS no later than Monday, </w:t>
      </w:r>
      <w:r w:rsidRPr="002E71F4">
        <w:rPr>
          <w:rStyle w:val="jlqj4b"/>
          <w:b/>
          <w:color w:val="FF0000"/>
          <w:u w:val="single"/>
          <w:lang w:val="en"/>
        </w:rPr>
        <w:t>April 12</w:t>
      </w:r>
      <w:r w:rsidRPr="002E71F4">
        <w:rPr>
          <w:rStyle w:val="jlqj4b"/>
          <w:b/>
          <w:color w:val="FF0000"/>
          <w:lang w:val="en"/>
        </w:rPr>
        <w:t xml:space="preserve"> </w:t>
      </w:r>
      <w:r w:rsidRPr="002E71F4">
        <w:rPr>
          <w:rStyle w:val="jlqj4b"/>
          <w:lang w:val="en"/>
        </w:rPr>
        <w:t xml:space="preserve">- FACULTY LEVEL CONTROL follows, after which the proposers will be invited to generate a FINAL pdf, which the proponents will send to </w:t>
      </w:r>
      <w:hyperlink r:id="rId21" w:history="1">
        <w:r w:rsidRPr="002E71F4">
          <w:rPr>
            <w:rStyle w:val="Hypertextovodkaz"/>
            <w:lang w:val="en"/>
          </w:rPr>
          <w:t>gacr@sci.muni.cz</w:t>
        </w:r>
      </w:hyperlink>
      <w:r w:rsidRPr="002E71F4">
        <w:rPr>
          <w:rStyle w:val="jlqj4b"/>
          <w:lang w:val="en"/>
        </w:rPr>
        <w:t xml:space="preserve"> </w:t>
      </w:r>
      <w:r w:rsidRPr="002E71F4">
        <w:rPr>
          <w:rStyle w:val="jlqj4b"/>
          <w:b/>
          <w:color w:val="FF0000"/>
          <w:lang w:val="en"/>
        </w:rPr>
        <w:t xml:space="preserve">no later than </w:t>
      </w:r>
      <w:r w:rsidRPr="002E71F4">
        <w:rPr>
          <w:rStyle w:val="jlqj4b"/>
          <w:b/>
          <w:color w:val="FF0000"/>
          <w:u w:val="single"/>
          <w:lang w:val="en"/>
        </w:rPr>
        <w:t>April 21 by 12 PM (noon)</w:t>
      </w:r>
      <w:r w:rsidRPr="002E71F4">
        <w:rPr>
          <w:rStyle w:val="jlqj4b"/>
          <w:color w:val="FF0000"/>
          <w:lang w:val="en"/>
        </w:rPr>
        <w:t xml:space="preserve"> </w:t>
      </w:r>
    </w:p>
    <w:p w14:paraId="6BABF54C" w14:textId="77777777" w:rsidR="002C6D94" w:rsidRPr="002E71F4" w:rsidRDefault="002C6D94" w:rsidP="002C6D94">
      <w:pPr>
        <w:spacing w:after="0" w:line="276" w:lineRule="auto"/>
        <w:jc w:val="both"/>
        <w:rPr>
          <w:rStyle w:val="jlqj4b"/>
          <w:lang w:val="en"/>
        </w:rPr>
      </w:pPr>
      <w:r w:rsidRPr="002E71F4">
        <w:rPr>
          <w:rStyle w:val="jlqj4b"/>
          <w:lang w:val="en"/>
        </w:rPr>
        <w:t xml:space="preserve">• Inserting a proposal means: financial plans and justifications are filled in (personnel costs, material costs, travel expenses, services). The scientific part can be set up later. </w:t>
      </w:r>
    </w:p>
    <w:p w14:paraId="3EEE4F15" w14:textId="77777777" w:rsidR="002C6D94" w:rsidRPr="002E71F4" w:rsidRDefault="002C6D94" w:rsidP="002C6D94">
      <w:pPr>
        <w:spacing w:after="0" w:line="276" w:lineRule="auto"/>
        <w:rPr>
          <w:rStyle w:val="jlqj4b"/>
          <w:b/>
          <w:lang w:val="en"/>
        </w:rPr>
      </w:pPr>
      <w:r w:rsidRPr="002E71F4">
        <w:rPr>
          <w:rStyle w:val="jlqj4b"/>
          <w:b/>
          <w:lang w:val="en"/>
        </w:rPr>
        <w:t xml:space="preserve">• Generated pdf - !!!!!! DO NOT RENAME !!!!! </w:t>
      </w:r>
    </w:p>
    <w:p w14:paraId="2F2FBEC7" w14:textId="77777777" w:rsidR="009460BE" w:rsidRDefault="002C6D94" w:rsidP="002C6D94">
      <w:pPr>
        <w:spacing w:after="0" w:line="276" w:lineRule="auto"/>
        <w:jc w:val="both"/>
        <w:rPr>
          <w:rStyle w:val="jlqj4b"/>
          <w:lang w:val="en"/>
        </w:rPr>
      </w:pPr>
      <w:r w:rsidRPr="002E71F4">
        <w:rPr>
          <w:rStyle w:val="jlqj4b"/>
          <w:lang w:val="en"/>
        </w:rPr>
        <w:t xml:space="preserve">• !! </w:t>
      </w:r>
      <w:r w:rsidRPr="002E71F4">
        <w:rPr>
          <w:rStyle w:val="jlqj4b"/>
          <w:color w:val="FF0000"/>
          <w:lang w:val="en"/>
        </w:rPr>
        <w:t xml:space="preserve">It is NECESSARY to set up a project proposal in ISEP </w:t>
      </w:r>
      <w:r w:rsidRPr="002E71F4">
        <w:rPr>
          <w:rStyle w:val="jlqj4b"/>
          <w:lang w:val="en"/>
        </w:rPr>
        <w:t>!! The proposal will be approved electronically, for this it is necessary to have an attachment of the type "Project proposal (including attachments)" inserted in the Documents tab. The proposal must be approved by the end of the competition period (</w:t>
      </w:r>
      <w:r w:rsidRPr="002E71F4">
        <w:rPr>
          <w:rStyle w:val="jlqj4b"/>
          <w:b/>
          <w:lang w:val="en"/>
        </w:rPr>
        <w:t xml:space="preserve">we recommend starting the approval in ISEP by </w:t>
      </w:r>
      <w:r w:rsidRPr="002E71F4">
        <w:rPr>
          <w:rStyle w:val="jlqj4b"/>
          <w:b/>
          <w:color w:val="FF0000"/>
          <w:lang w:val="en"/>
        </w:rPr>
        <w:t>April 19</w:t>
      </w:r>
      <w:r w:rsidRPr="002E71F4">
        <w:rPr>
          <w:rStyle w:val="jlqj4b"/>
          <w:lang w:val="en"/>
        </w:rPr>
        <w:t>), if the final project proposal is not yet available, it is possible to insert a draft in which the final budget will be.</w:t>
      </w:r>
    </w:p>
    <w:p w14:paraId="575CB6D0" w14:textId="11180EA6" w:rsidR="002C6D94" w:rsidRPr="009460BE" w:rsidRDefault="009460BE" w:rsidP="00C54472">
      <w:pPr>
        <w:pStyle w:val="Odstavecseseznamem"/>
        <w:numPr>
          <w:ilvl w:val="0"/>
          <w:numId w:val="6"/>
        </w:numPr>
        <w:spacing w:after="0" w:line="276" w:lineRule="auto"/>
        <w:ind w:left="142" w:hanging="142"/>
        <w:jc w:val="both"/>
        <w:rPr>
          <w:rStyle w:val="jlqj4b"/>
          <w:lang w:val="en"/>
        </w:rPr>
      </w:pPr>
      <w:r w:rsidRPr="009460BE">
        <w:rPr>
          <w:rStyle w:val="jlqj4b"/>
          <w:b/>
          <w:lang w:val="en"/>
        </w:rPr>
        <w:t>If you are going to submit a proposal for the POSTDOC INDIVIDUAL FELLOWSHIP OUTGOING project, please contact the project support as soon as possible</w:t>
      </w:r>
      <w:r w:rsidRPr="009460BE">
        <w:rPr>
          <w:rStyle w:val="jlqj4b"/>
          <w:lang w:val="en"/>
        </w:rPr>
        <w:t>, it is necessary to solve labor and tax issues related to sending an employee for a long-term internship in cooperation with R</w:t>
      </w:r>
      <w:r>
        <w:rPr>
          <w:rStyle w:val="jlqj4b"/>
          <w:lang w:val="en"/>
        </w:rPr>
        <w:t>ectorate</w:t>
      </w:r>
      <w:r w:rsidRPr="009460BE">
        <w:rPr>
          <w:rStyle w:val="jlqj4b"/>
          <w:lang w:val="en"/>
        </w:rPr>
        <w:t xml:space="preserve"> !!!</w:t>
      </w:r>
      <w:r>
        <w:t xml:space="preserve"> </w:t>
      </w:r>
      <w:r w:rsidR="002C6D94" w:rsidRPr="009460BE">
        <w:rPr>
          <w:rStyle w:val="jlqj4b"/>
          <w:lang w:val="en"/>
        </w:rPr>
        <w:t xml:space="preserve"> </w:t>
      </w:r>
    </w:p>
    <w:p w14:paraId="1ADE2FC4" w14:textId="77777777" w:rsidR="002C6D94" w:rsidRDefault="002C6D94" w:rsidP="002C6D94">
      <w:pPr>
        <w:spacing w:after="0" w:line="276" w:lineRule="auto"/>
        <w:rPr>
          <w:rStyle w:val="jlqj4b"/>
          <w:lang w:val="en"/>
        </w:rPr>
      </w:pPr>
    </w:p>
    <w:p w14:paraId="58DB42C0" w14:textId="77777777" w:rsidR="002C6D94" w:rsidRDefault="002C6D94" w:rsidP="002C6D94">
      <w:pPr>
        <w:pStyle w:val="Nadpis2"/>
        <w:ind w:left="360"/>
        <w:rPr>
          <w:rStyle w:val="jlqj4b"/>
          <w:lang w:val="en"/>
        </w:rPr>
      </w:pPr>
      <w:r w:rsidRPr="00F35E36">
        <w:t>5.3</w:t>
      </w:r>
      <w:r w:rsidRPr="00F35E36">
        <w:rPr>
          <w:b w:val="0"/>
        </w:rPr>
        <w:t xml:space="preserve"> </w:t>
      </w:r>
      <w:r w:rsidRPr="00B91EFA">
        <w:t>TANGIBLE FIXED ASSETS</w:t>
      </w:r>
      <w:r>
        <w:rPr>
          <w:rStyle w:val="jlqj4b"/>
          <w:lang w:val="en"/>
        </w:rPr>
        <w:t xml:space="preserve"> </w:t>
      </w:r>
    </w:p>
    <w:p w14:paraId="6E9CA3B4" w14:textId="77777777" w:rsidR="002C6D94" w:rsidRPr="002E71F4" w:rsidRDefault="002C6D94" w:rsidP="002C6D94">
      <w:pPr>
        <w:spacing w:after="0" w:line="276" w:lineRule="auto"/>
        <w:rPr>
          <w:rStyle w:val="jlqj4b"/>
          <w:lang w:val="en"/>
        </w:rPr>
      </w:pPr>
      <w:r w:rsidRPr="002E71F4">
        <w:rPr>
          <w:rStyle w:val="jlqj4b"/>
          <w:lang w:val="en"/>
        </w:rPr>
        <w:t xml:space="preserve">• Acquisition of </w:t>
      </w:r>
      <w:r w:rsidRPr="002E71F4">
        <w:rPr>
          <w:rStyle w:val="jlqj4b"/>
          <w:b/>
          <w:lang w:val="en"/>
        </w:rPr>
        <w:t>tangible fixed assets</w:t>
      </w:r>
      <w:r w:rsidRPr="002E71F4">
        <w:rPr>
          <w:rStyle w:val="jlqj4b"/>
          <w:lang w:val="en"/>
        </w:rPr>
        <w:t xml:space="preserve"> is possible only if the director of the institute agrees to co-financing </w:t>
      </w:r>
    </w:p>
    <w:p w14:paraId="0A411612" w14:textId="77777777" w:rsidR="002C6D94" w:rsidRPr="002E71F4" w:rsidRDefault="002C6D94" w:rsidP="002C6D94">
      <w:pPr>
        <w:spacing w:after="0" w:line="276" w:lineRule="auto"/>
        <w:rPr>
          <w:rStyle w:val="jlqj4b"/>
          <w:b/>
          <w:color w:val="FF0000"/>
          <w:lang w:val="en"/>
        </w:rPr>
      </w:pPr>
      <w:r w:rsidRPr="002E71F4">
        <w:rPr>
          <w:rStyle w:val="jlqj4b"/>
          <w:lang w:val="en"/>
        </w:rPr>
        <w:lastRenderedPageBreak/>
        <w:t xml:space="preserve">• Before submitting the proposal, it will be necessary to document the </w:t>
      </w:r>
      <w:r w:rsidRPr="002E71F4">
        <w:rPr>
          <w:rStyle w:val="jlqj4b"/>
          <w:b/>
          <w:lang w:val="en"/>
        </w:rPr>
        <w:t xml:space="preserve">Affidavit of the Director of the Institute on co-financing of </w:t>
      </w:r>
      <w:r>
        <w:rPr>
          <w:rStyle w:val="jlqj4b"/>
          <w:b/>
          <w:lang w:val="en"/>
        </w:rPr>
        <w:t>tangible fixed assets</w:t>
      </w:r>
      <w:r w:rsidRPr="002E71F4">
        <w:rPr>
          <w:rStyle w:val="jlqj4b"/>
          <w:lang w:val="en"/>
        </w:rPr>
        <w:t xml:space="preserve">, which is listed in </w:t>
      </w:r>
      <w:r w:rsidRPr="002E71F4">
        <w:rPr>
          <w:rStyle w:val="jlqj4b"/>
          <w:b/>
          <w:lang w:val="en"/>
        </w:rPr>
        <w:t>Annex 1</w:t>
      </w:r>
      <w:r w:rsidRPr="002E71F4">
        <w:rPr>
          <w:rStyle w:val="jlqj4b"/>
          <w:lang w:val="en"/>
        </w:rPr>
        <w:t xml:space="preserve">. This Affidavit must be sent / scanned to the relevant economist according to the institute where the project is submitted, see contact persons below, </w:t>
      </w:r>
      <w:r w:rsidRPr="002E71F4">
        <w:rPr>
          <w:rStyle w:val="jlqj4b"/>
          <w:b/>
          <w:color w:val="FF0000"/>
          <w:lang w:val="en"/>
        </w:rPr>
        <w:t xml:space="preserve">until Monday </w:t>
      </w:r>
      <w:r w:rsidRPr="002E71F4">
        <w:rPr>
          <w:rStyle w:val="jlqj4b"/>
          <w:b/>
          <w:color w:val="FF0000"/>
          <w:u w:val="single"/>
          <w:lang w:val="en"/>
        </w:rPr>
        <w:t>April 19, 12 PM (noon)</w:t>
      </w:r>
    </w:p>
    <w:p w14:paraId="7DF876BE" w14:textId="77777777" w:rsidR="002C6D94" w:rsidRPr="002E71F4" w:rsidRDefault="002C6D94" w:rsidP="002C6D94">
      <w:pPr>
        <w:spacing w:after="0" w:line="276" w:lineRule="auto"/>
        <w:rPr>
          <w:rStyle w:val="jlqj4b"/>
          <w:lang w:val="en"/>
        </w:rPr>
      </w:pPr>
      <w:r w:rsidRPr="002E71F4">
        <w:rPr>
          <w:rStyle w:val="jlqj4b"/>
          <w:lang w:val="en"/>
        </w:rPr>
        <w:t xml:space="preserve">• in the case of tangible </w:t>
      </w:r>
      <w:r>
        <w:rPr>
          <w:rStyle w:val="jlqj4b"/>
          <w:lang w:val="en"/>
        </w:rPr>
        <w:t xml:space="preserve">fixed </w:t>
      </w:r>
      <w:r w:rsidRPr="002E71F4">
        <w:rPr>
          <w:rStyle w:val="jlqj4b"/>
          <w:lang w:val="en"/>
        </w:rPr>
        <w:t xml:space="preserve">assets planning, please consult in advance your intention to acquire </w:t>
      </w:r>
      <w:r>
        <w:rPr>
          <w:rStyle w:val="jlqj4b"/>
          <w:lang w:val="en"/>
        </w:rPr>
        <w:t xml:space="preserve">tangible </w:t>
      </w:r>
      <w:r w:rsidRPr="002E71F4">
        <w:rPr>
          <w:rStyle w:val="jlqj4b"/>
          <w:lang w:val="en"/>
        </w:rPr>
        <w:t xml:space="preserve">fixed assets within the project proposal and contact Martin Horálek, </w:t>
      </w:r>
      <w:hyperlink r:id="rId22" w:history="1">
        <w:r w:rsidRPr="002E71F4">
          <w:rPr>
            <w:rStyle w:val="Hypertextovodkaz"/>
            <w:rFonts w:cstheme="minorHAnsi"/>
          </w:rPr>
          <w:t>mhoralek@sci.muni.cz</w:t>
        </w:r>
      </w:hyperlink>
      <w:r w:rsidRPr="002E71F4">
        <w:rPr>
          <w:rStyle w:val="jlqj4b"/>
          <w:lang w:val="en"/>
        </w:rPr>
        <w:t xml:space="preserve">, </w:t>
      </w:r>
      <w:proofErr w:type="spellStart"/>
      <w:r w:rsidRPr="002E71F4">
        <w:rPr>
          <w:rStyle w:val="jlqj4b"/>
          <w:lang w:val="en"/>
        </w:rPr>
        <w:t>tel</w:t>
      </w:r>
      <w:proofErr w:type="spellEnd"/>
      <w:r w:rsidRPr="002E71F4">
        <w:rPr>
          <w:rStyle w:val="jlqj4b"/>
          <w:lang w:val="en"/>
        </w:rPr>
        <w:t xml:space="preserve"> .: 549 49 </w:t>
      </w:r>
      <w:r w:rsidRPr="002E71F4">
        <w:rPr>
          <w:rStyle w:val="jlqj4b"/>
          <w:b/>
          <w:lang w:val="en"/>
        </w:rPr>
        <w:t xml:space="preserve">5001 </w:t>
      </w:r>
    </w:p>
    <w:p w14:paraId="3FF05ECB" w14:textId="77777777" w:rsidR="002C6D94" w:rsidRDefault="002C6D94" w:rsidP="002C6D94">
      <w:pPr>
        <w:spacing w:after="0" w:line="276" w:lineRule="auto"/>
        <w:rPr>
          <w:rStyle w:val="jlqj4b"/>
          <w:lang w:val="en"/>
        </w:rPr>
      </w:pPr>
    </w:p>
    <w:p w14:paraId="037170AF" w14:textId="77777777" w:rsidR="002C6D94" w:rsidRPr="00F35E36" w:rsidRDefault="002C6D94" w:rsidP="002C6D94">
      <w:pPr>
        <w:pStyle w:val="Nadpis2"/>
        <w:ind w:left="360"/>
      </w:pPr>
      <w:r w:rsidRPr="00F35E36">
        <w:t xml:space="preserve">5.4 </w:t>
      </w:r>
      <w:r>
        <w:t xml:space="preserve">PERSONNEL COSTS </w:t>
      </w:r>
      <w:r w:rsidRPr="00F35E36">
        <w:t xml:space="preserve">PLANNING </w:t>
      </w:r>
    </w:p>
    <w:p w14:paraId="31FCA25F" w14:textId="77777777" w:rsidR="002C6D94" w:rsidRPr="002E71F4" w:rsidRDefault="002C6D94" w:rsidP="002C6D94">
      <w:pPr>
        <w:spacing w:after="0" w:line="276" w:lineRule="auto"/>
        <w:rPr>
          <w:rStyle w:val="jlqj4b"/>
          <w:lang w:val="en"/>
        </w:rPr>
      </w:pPr>
      <w:r w:rsidRPr="002E71F4">
        <w:rPr>
          <w:rStyle w:val="jlqj4b"/>
          <w:lang w:val="en"/>
        </w:rPr>
        <w:t xml:space="preserve">• Plan the amount of the personnel costs according to the range of gross salaries determined by the faculty for individual job positions according to </w:t>
      </w:r>
      <w:r w:rsidRPr="002E71F4">
        <w:rPr>
          <w:rStyle w:val="jlqj4b"/>
          <w:b/>
          <w:lang w:val="en"/>
        </w:rPr>
        <w:t>Annex No. 2</w:t>
      </w:r>
      <w:r w:rsidRPr="002E71F4">
        <w:rPr>
          <w:rStyle w:val="jlqj4b"/>
          <w:lang w:val="en"/>
        </w:rPr>
        <w:t xml:space="preserve"> </w:t>
      </w:r>
    </w:p>
    <w:p w14:paraId="43EDE436" w14:textId="77777777" w:rsidR="002C6D94" w:rsidRDefault="002C6D94" w:rsidP="002C6D94">
      <w:pPr>
        <w:spacing w:after="0" w:line="276" w:lineRule="auto"/>
        <w:rPr>
          <w:rStyle w:val="jlqj4b"/>
          <w:lang w:val="en"/>
        </w:rPr>
      </w:pPr>
    </w:p>
    <w:p w14:paraId="1858D352" w14:textId="77777777" w:rsidR="002C6D94" w:rsidRPr="00F35E36" w:rsidRDefault="002C6D94" w:rsidP="002C6D94">
      <w:pPr>
        <w:pStyle w:val="Nadpis2"/>
        <w:ind w:left="360"/>
        <w:rPr>
          <w:b w:val="0"/>
        </w:rPr>
      </w:pPr>
      <w:r w:rsidRPr="00F35E36">
        <w:t>5.5</w:t>
      </w:r>
      <w:r w:rsidRPr="00F35E36">
        <w:rPr>
          <w:b w:val="0"/>
        </w:rPr>
        <w:t xml:space="preserve"> </w:t>
      </w:r>
      <w:r w:rsidRPr="00F35E36">
        <w:t>APPLICABLE</w:t>
      </w:r>
      <w:r w:rsidRPr="00F35E36">
        <w:rPr>
          <w:b w:val="0"/>
        </w:rPr>
        <w:t xml:space="preserve"> </w:t>
      </w:r>
      <w:r w:rsidRPr="00F35E36">
        <w:t xml:space="preserve">CONDITIONS </w:t>
      </w:r>
    </w:p>
    <w:p w14:paraId="22AFB341" w14:textId="77777777" w:rsidR="002C6D94" w:rsidRPr="002E71F4" w:rsidRDefault="002C6D94" w:rsidP="002C6D94">
      <w:pPr>
        <w:spacing w:after="0" w:line="276" w:lineRule="auto"/>
        <w:rPr>
          <w:rStyle w:val="jlqj4b"/>
          <w:lang w:val="en"/>
        </w:rPr>
      </w:pPr>
      <w:r w:rsidRPr="002E71F4">
        <w:rPr>
          <w:rStyle w:val="jlqj4b"/>
          <w:lang w:val="en"/>
        </w:rPr>
        <w:t xml:space="preserve">• </w:t>
      </w:r>
      <w:proofErr w:type="spellStart"/>
      <w:r w:rsidRPr="002E71F4">
        <w:rPr>
          <w:rStyle w:val="jlqj4b"/>
          <w:lang w:val="en"/>
        </w:rPr>
        <w:t>health+social</w:t>
      </w:r>
      <w:proofErr w:type="spellEnd"/>
      <w:r w:rsidRPr="002E71F4">
        <w:rPr>
          <w:rStyle w:val="jlqj4b"/>
          <w:lang w:val="en"/>
        </w:rPr>
        <w:t xml:space="preserve"> </w:t>
      </w:r>
      <w:proofErr w:type="spellStart"/>
      <w:r w:rsidRPr="002E71F4">
        <w:rPr>
          <w:rStyle w:val="jlqj4b"/>
          <w:lang w:val="en"/>
        </w:rPr>
        <w:t>insurance+social</w:t>
      </w:r>
      <w:proofErr w:type="spellEnd"/>
      <w:r w:rsidRPr="002E71F4">
        <w:rPr>
          <w:rStyle w:val="jlqj4b"/>
          <w:lang w:val="en"/>
        </w:rPr>
        <w:t xml:space="preserve"> fund - 34.8% of gross wage</w:t>
      </w:r>
    </w:p>
    <w:p w14:paraId="497C7C82" w14:textId="77777777" w:rsidR="002C6D94" w:rsidRPr="002E71F4" w:rsidRDefault="002C6D94" w:rsidP="002C6D94">
      <w:pPr>
        <w:spacing w:after="0" w:line="276" w:lineRule="auto"/>
        <w:rPr>
          <w:rStyle w:val="jlqj4b"/>
          <w:lang w:val="en"/>
        </w:rPr>
      </w:pPr>
      <w:r w:rsidRPr="002E71F4">
        <w:rPr>
          <w:rStyle w:val="jlqj4b"/>
          <w:lang w:val="en"/>
        </w:rPr>
        <w:t>• do not attach other than mandatory attachments</w:t>
      </w:r>
    </w:p>
    <w:p w14:paraId="47C17466" w14:textId="77777777" w:rsidR="002C6D94" w:rsidRPr="002E71F4" w:rsidRDefault="002C6D94" w:rsidP="002C6D94">
      <w:pPr>
        <w:spacing w:after="0" w:line="276" w:lineRule="auto"/>
        <w:jc w:val="both"/>
        <w:rPr>
          <w:rStyle w:val="jlqj4b"/>
          <w:lang w:val="en"/>
        </w:rPr>
      </w:pPr>
      <w:r w:rsidRPr="002E71F4">
        <w:rPr>
          <w:rStyle w:val="jlqj4b"/>
          <w:lang w:val="en"/>
        </w:rPr>
        <w:t xml:space="preserve">• </w:t>
      </w:r>
      <w:r w:rsidRPr="002E71F4">
        <w:rPr>
          <w:rStyle w:val="jlqj4b"/>
          <w:b/>
          <w:lang w:val="en"/>
        </w:rPr>
        <w:t>Researcher ID, Scopus Author ID or ORCID</w:t>
      </w:r>
      <w:r w:rsidRPr="002E71F4">
        <w:rPr>
          <w:rStyle w:val="jlqj4b"/>
          <w:lang w:val="en"/>
        </w:rPr>
        <w:t xml:space="preserve"> must be provided in Part A - Basic Identification Data. In Appendix No. 4 you will find a presentation with instructions on how to create these identifiers (Researcher ID and ORCID). Scopus ID is an identifier that is assigned to the author, if he has a publication in the SCOPUS database, it cannot be created otherwise. </w:t>
      </w:r>
    </w:p>
    <w:p w14:paraId="639B397B" w14:textId="77777777" w:rsidR="002C6D94" w:rsidRDefault="002C6D94" w:rsidP="002C6D94">
      <w:pPr>
        <w:spacing w:after="0" w:line="276" w:lineRule="auto"/>
        <w:rPr>
          <w:rStyle w:val="jlqj4b"/>
          <w:lang w:val="en"/>
        </w:rPr>
      </w:pPr>
    </w:p>
    <w:p w14:paraId="54F90803" w14:textId="77777777" w:rsidR="002C6D94" w:rsidRPr="00F35E36" w:rsidRDefault="002C6D94" w:rsidP="002C6D94">
      <w:pPr>
        <w:pStyle w:val="Nadpis2"/>
        <w:ind w:left="360"/>
        <w:rPr>
          <w:b w:val="0"/>
        </w:rPr>
      </w:pPr>
      <w:r w:rsidRPr="00F35E36">
        <w:t>5.6</w:t>
      </w:r>
      <w:r w:rsidRPr="00F35E36">
        <w:rPr>
          <w:b w:val="0"/>
        </w:rPr>
        <w:t xml:space="preserve"> </w:t>
      </w:r>
      <w:r w:rsidRPr="00F35E36">
        <w:t>CONTACTS</w:t>
      </w:r>
    </w:p>
    <w:p w14:paraId="70B53D3E" w14:textId="77777777" w:rsidR="002C6D94" w:rsidRPr="005F3CE2" w:rsidRDefault="002C6D94" w:rsidP="002C6D94">
      <w:pPr>
        <w:pStyle w:val="Normlnweb"/>
        <w:rPr>
          <w:rFonts w:asciiTheme="minorHAnsi" w:hAnsiTheme="minorHAnsi" w:cstheme="minorHAnsi"/>
          <w:sz w:val="23"/>
          <w:szCs w:val="23"/>
        </w:rPr>
      </w:pPr>
      <w:proofErr w:type="spellStart"/>
      <w:r w:rsidRPr="005F3CE2">
        <w:rPr>
          <w:rStyle w:val="Siln"/>
          <w:rFonts w:asciiTheme="minorHAnsi" w:hAnsiTheme="minorHAnsi" w:cstheme="minorHAnsi"/>
          <w:sz w:val="23"/>
          <w:szCs w:val="23"/>
        </w:rPr>
        <w:t>Economics</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of</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proposals</w:t>
      </w:r>
      <w:proofErr w:type="spellEnd"/>
    </w:p>
    <w:p w14:paraId="73FB71C6" w14:textId="77777777" w:rsidR="002C6D94" w:rsidRPr="002E71F4" w:rsidRDefault="002C6D94" w:rsidP="002C6D94">
      <w:pPr>
        <w:pStyle w:val="Normlnweb"/>
        <w:rPr>
          <w:rFonts w:asciiTheme="minorHAnsi" w:hAnsiTheme="minorHAnsi" w:cstheme="minorHAnsi"/>
          <w:sz w:val="22"/>
          <w:szCs w:val="22"/>
        </w:rPr>
      </w:pPr>
      <w:r w:rsidRPr="002E71F4">
        <w:rPr>
          <w:rStyle w:val="Zdraznn"/>
          <w:rFonts w:asciiTheme="minorHAnsi" w:hAnsiTheme="minorHAnsi" w:cstheme="minorHAnsi"/>
          <w:sz w:val="22"/>
          <w:szCs w:val="22"/>
        </w:rPr>
        <w:t>(ÚMS, ÚFE, ÚFKL, ÚTFA, ÚGV, GÚ)</w:t>
      </w:r>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 xml:space="preserve">Klára Špetíková; </w:t>
      </w:r>
      <w:hyperlink r:id="rId23" w:history="1">
        <w:r w:rsidRPr="002E71F4">
          <w:rPr>
            <w:rStyle w:val="Hypertextovodkaz"/>
            <w:rFonts w:asciiTheme="minorHAnsi" w:hAnsiTheme="minorHAnsi" w:cstheme="minorHAnsi"/>
            <w:sz w:val="22"/>
            <w:szCs w:val="22"/>
          </w:rPr>
          <w:t>spetikova@sci.muni.cz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6420</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01/01018, Kotlářská 267/2</w:t>
      </w:r>
    </w:p>
    <w:p w14:paraId="1048BBAF" w14:textId="77777777" w:rsidR="002C6D94" w:rsidRPr="002E71F4" w:rsidRDefault="002C6D94" w:rsidP="002C6D94">
      <w:pPr>
        <w:pStyle w:val="Normlnweb"/>
        <w:rPr>
          <w:rFonts w:asciiTheme="minorHAnsi" w:hAnsiTheme="minorHAnsi" w:cstheme="minorHAnsi"/>
          <w:sz w:val="22"/>
          <w:szCs w:val="22"/>
        </w:rPr>
      </w:pPr>
      <w:r w:rsidRPr="002E71F4">
        <w:rPr>
          <w:rStyle w:val="Zdraznn"/>
          <w:rFonts w:asciiTheme="minorHAnsi" w:hAnsiTheme="minorHAnsi" w:cstheme="minorHAnsi"/>
          <w:sz w:val="22"/>
          <w:szCs w:val="22"/>
        </w:rPr>
        <w:t>(IEB, RECETOX, ÚBCH, ÚA, ÚFZ)</w:t>
      </w:r>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 xml:space="preserve">Magdalena Vozárová; </w:t>
      </w:r>
      <w:hyperlink r:id="rId24" w:history="1">
        <w:r w:rsidRPr="002E71F4">
          <w:rPr>
            <w:rStyle w:val="Hypertextovodkaz"/>
            <w:rFonts w:asciiTheme="minorHAnsi" w:hAnsiTheme="minorHAnsi" w:cstheme="minorHAnsi"/>
            <w:sz w:val="22"/>
            <w:szCs w:val="22"/>
          </w:rPr>
          <w:t>vozarova@sci.muni.cz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5458</w:t>
      </w:r>
      <w:r w:rsidRPr="002E71F4">
        <w:rPr>
          <w:rFonts w:asciiTheme="minorHAnsi" w:hAnsiTheme="minorHAnsi" w:cstheme="minorHAnsi"/>
          <w:b/>
          <w:bCs/>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01/0108, Kotlářská 267/2</w:t>
      </w:r>
    </w:p>
    <w:p w14:paraId="5154DAB3" w14:textId="77777777" w:rsidR="002C6D94" w:rsidRDefault="002C6D94" w:rsidP="002C6D94">
      <w:pPr>
        <w:pStyle w:val="Normlnweb"/>
        <w:rPr>
          <w:rFonts w:asciiTheme="minorHAnsi" w:hAnsiTheme="minorHAnsi" w:cstheme="minorHAnsi"/>
          <w:b/>
          <w:bCs/>
          <w:sz w:val="23"/>
          <w:szCs w:val="23"/>
        </w:rPr>
      </w:pPr>
      <w:r w:rsidRPr="002E71F4">
        <w:rPr>
          <w:rStyle w:val="Zdraznn"/>
          <w:rFonts w:asciiTheme="minorHAnsi" w:hAnsiTheme="minorHAnsi" w:cstheme="minorHAnsi"/>
          <w:sz w:val="22"/>
          <w:szCs w:val="22"/>
        </w:rPr>
        <w:t>(ÚCH, ÚBZ, NCBR</w:t>
      </w:r>
      <w:r w:rsidRPr="002E71F4">
        <w:rPr>
          <w:rStyle w:val="jlqj4b"/>
          <w:rFonts w:asciiTheme="minorHAnsi" w:hAnsiTheme="minorHAnsi" w:cstheme="minorHAnsi"/>
          <w:sz w:val="22"/>
          <w:szCs w:val="22"/>
        </w:rPr>
        <w:t>)</w:t>
      </w:r>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 xml:space="preserve">Jitka Kosinová; </w:t>
      </w:r>
      <w:hyperlink r:id="rId25" w:history="1">
        <w:r w:rsidRPr="002E71F4">
          <w:rPr>
            <w:rStyle w:val="Hypertextovodkaz"/>
            <w:rFonts w:asciiTheme="minorHAnsi" w:hAnsiTheme="minorHAnsi" w:cstheme="minorHAnsi"/>
            <w:sz w:val="22"/>
            <w:szCs w:val="22"/>
          </w:rPr>
          <w:t>jitkak@sci.muni.cz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3702</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01/0108, Kotlářská 267/2</w:t>
      </w:r>
      <w:r w:rsidRPr="005F3CE2">
        <w:rPr>
          <w:rFonts w:asciiTheme="minorHAnsi" w:hAnsiTheme="minorHAnsi" w:cstheme="minorHAnsi"/>
          <w:b/>
          <w:bCs/>
          <w:sz w:val="23"/>
          <w:szCs w:val="23"/>
        </w:rPr>
        <w:br/>
      </w:r>
    </w:p>
    <w:p w14:paraId="3F56F2B9" w14:textId="77777777" w:rsidR="002C6D94" w:rsidRPr="002E71F4" w:rsidRDefault="002C6D94" w:rsidP="002C6D94">
      <w:pPr>
        <w:pStyle w:val="Normlnweb"/>
        <w:rPr>
          <w:rFonts w:asciiTheme="minorHAnsi" w:hAnsiTheme="minorHAnsi" w:cstheme="minorHAnsi"/>
          <w:sz w:val="22"/>
          <w:szCs w:val="22"/>
        </w:rPr>
      </w:pPr>
      <w:proofErr w:type="spellStart"/>
      <w:r w:rsidRPr="005F3CE2">
        <w:rPr>
          <w:rStyle w:val="Siln"/>
          <w:rFonts w:asciiTheme="minorHAnsi" w:hAnsiTheme="minorHAnsi" w:cstheme="minorHAnsi"/>
          <w:sz w:val="23"/>
          <w:szCs w:val="23"/>
        </w:rPr>
        <w:t>Sending</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proposals</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factual</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questions</w:t>
      </w:r>
      <w:proofErr w:type="spellEnd"/>
      <w:r w:rsidRPr="005F3CE2">
        <w:rPr>
          <w:rFonts w:asciiTheme="minorHAnsi" w:hAnsiTheme="minorHAnsi" w:cstheme="minorHAnsi"/>
          <w:b/>
          <w:bCs/>
          <w:sz w:val="23"/>
          <w:szCs w:val="23"/>
        </w:rPr>
        <w:br/>
      </w:r>
      <w:r w:rsidRPr="002E71F4">
        <w:rPr>
          <w:rStyle w:val="jlqj4b"/>
          <w:rFonts w:asciiTheme="minorHAnsi" w:hAnsiTheme="minorHAnsi" w:cstheme="minorHAnsi"/>
          <w:sz w:val="22"/>
          <w:szCs w:val="22"/>
        </w:rPr>
        <w:t xml:space="preserve">Martin Hovorka; </w:t>
      </w:r>
      <w:hyperlink r:id="rId26" w:history="1">
        <w:r w:rsidRPr="002E71F4">
          <w:rPr>
            <w:rStyle w:val="Hypertextovodkaz"/>
            <w:rFonts w:asciiTheme="minorHAnsi" w:hAnsiTheme="minorHAnsi" w:cstheme="minorHAnsi"/>
            <w:sz w:val="22"/>
            <w:szCs w:val="22"/>
          </w:rPr>
          <w:t>hovorka@sci.muni.cz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1412</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xml:space="preserve">. 01/3008, Kotlářská 267/2 </w:t>
      </w:r>
    </w:p>
    <w:p w14:paraId="05AA7A0E" w14:textId="77777777" w:rsidR="002C6D94" w:rsidRDefault="002C6D94" w:rsidP="002C6D94">
      <w:pPr>
        <w:pStyle w:val="Normlnweb"/>
        <w:rPr>
          <w:rStyle w:val="Siln"/>
          <w:rFonts w:asciiTheme="minorHAnsi" w:hAnsiTheme="minorHAnsi" w:cstheme="minorHAnsi"/>
          <w:sz w:val="22"/>
          <w:szCs w:val="22"/>
        </w:rPr>
      </w:pPr>
      <w:proofErr w:type="spellStart"/>
      <w:r w:rsidRPr="002E71F4">
        <w:rPr>
          <w:rStyle w:val="Siln"/>
          <w:rFonts w:asciiTheme="minorHAnsi" w:hAnsiTheme="minorHAnsi" w:cstheme="minorHAnsi"/>
          <w:sz w:val="22"/>
          <w:szCs w:val="22"/>
        </w:rPr>
        <w:t>Check</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of</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personnel</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costs</w:t>
      </w:r>
      <w:proofErr w:type="spellEnd"/>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 xml:space="preserve">Jana Kneblová; </w:t>
      </w:r>
      <w:hyperlink r:id="rId27" w:history="1">
        <w:r w:rsidRPr="002E71F4">
          <w:rPr>
            <w:rStyle w:val="Hypertextovodkaz"/>
            <w:rFonts w:asciiTheme="minorHAnsi" w:hAnsiTheme="minorHAnsi" w:cstheme="minorHAnsi"/>
            <w:sz w:val="22"/>
            <w:szCs w:val="22"/>
          </w:rPr>
          <w:t>kneblova@sci.muni.cz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1403</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01/2018, Kotlářská 267/2</w:t>
      </w:r>
      <w:r w:rsidRPr="002E71F4">
        <w:rPr>
          <w:rFonts w:asciiTheme="minorHAnsi" w:hAnsiTheme="minorHAnsi" w:cstheme="minorHAnsi"/>
          <w:b/>
          <w:bCs/>
          <w:sz w:val="22"/>
          <w:szCs w:val="22"/>
        </w:rPr>
        <w:br/>
      </w:r>
      <w:r w:rsidRPr="002E71F4">
        <w:rPr>
          <w:rFonts w:asciiTheme="minorHAnsi" w:hAnsiTheme="minorHAnsi" w:cstheme="minorHAnsi"/>
          <w:b/>
          <w:bCs/>
          <w:sz w:val="22"/>
          <w:szCs w:val="22"/>
        </w:rPr>
        <w:lastRenderedPageBreak/>
        <w:br/>
      </w:r>
      <w:proofErr w:type="spellStart"/>
      <w:r w:rsidRPr="002E71F4">
        <w:rPr>
          <w:rStyle w:val="Siln"/>
          <w:rFonts w:asciiTheme="minorHAnsi" w:hAnsiTheme="minorHAnsi" w:cstheme="minorHAnsi"/>
          <w:sz w:val="22"/>
          <w:szCs w:val="22"/>
        </w:rPr>
        <w:t>Tangible</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fixed</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assets</w:t>
      </w:r>
      <w:proofErr w:type="spellEnd"/>
      <w:r w:rsidRPr="002E71F4">
        <w:rPr>
          <w:rStyle w:val="Siln"/>
          <w:rFonts w:asciiTheme="minorHAnsi" w:hAnsiTheme="minorHAnsi" w:cstheme="minorHAnsi"/>
          <w:sz w:val="22"/>
          <w:szCs w:val="22"/>
        </w:rPr>
        <w:t xml:space="preserve"> - </w:t>
      </w:r>
      <w:proofErr w:type="spellStart"/>
      <w:r w:rsidRPr="002E71F4">
        <w:rPr>
          <w:rStyle w:val="Siln"/>
          <w:rFonts w:asciiTheme="minorHAnsi" w:hAnsiTheme="minorHAnsi" w:cstheme="minorHAnsi"/>
          <w:sz w:val="22"/>
          <w:szCs w:val="22"/>
        </w:rPr>
        <w:t>consultation</w:t>
      </w:r>
      <w:proofErr w:type="spellEnd"/>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 xml:space="preserve">Martin Horálek; </w:t>
      </w:r>
      <w:hyperlink r:id="rId28" w:history="1">
        <w:r w:rsidRPr="002E71F4">
          <w:rPr>
            <w:rStyle w:val="Hypertextovodkaz"/>
            <w:rFonts w:asciiTheme="minorHAnsi" w:hAnsiTheme="minorHAnsi" w:cstheme="minorHAnsi"/>
            <w:sz w:val="22"/>
            <w:szCs w:val="22"/>
          </w:rPr>
          <w:t>mhoralek@sci.muni.cz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5001</w:t>
      </w:r>
    </w:p>
    <w:p w14:paraId="78190C33" w14:textId="77777777" w:rsidR="002C6D94" w:rsidRPr="002E71F4" w:rsidRDefault="002C6D94" w:rsidP="002C6D94">
      <w:pPr>
        <w:pStyle w:val="Normlnweb"/>
        <w:rPr>
          <w:rFonts w:asciiTheme="minorHAnsi" w:hAnsiTheme="minorHAnsi" w:cstheme="minorHAnsi"/>
          <w:b/>
          <w:bCs/>
          <w:sz w:val="22"/>
          <w:szCs w:val="22"/>
        </w:rPr>
      </w:pPr>
    </w:p>
    <w:p w14:paraId="73F60BAB" w14:textId="77777777" w:rsidR="002C6D94" w:rsidRPr="00F35E36" w:rsidRDefault="002C6D94" w:rsidP="002C6D94">
      <w:pPr>
        <w:pStyle w:val="Nadpis2"/>
        <w:ind w:left="360"/>
      </w:pPr>
      <w:r w:rsidRPr="00F35E36">
        <w:t>5.7 A</w:t>
      </w:r>
      <w:r>
        <w:t>NNEXES</w:t>
      </w:r>
    </w:p>
    <w:p w14:paraId="412A84CD" w14:textId="77777777" w:rsidR="002C6D94" w:rsidRPr="002E71F4" w:rsidRDefault="002C6D94" w:rsidP="002C6D94">
      <w:pPr>
        <w:spacing w:before="100" w:beforeAutospacing="1" w:after="100" w:afterAutospacing="1" w:line="240" w:lineRule="auto"/>
        <w:rPr>
          <w:rFonts w:cstheme="minorHAnsi"/>
        </w:rPr>
      </w:pPr>
      <w:proofErr w:type="spellStart"/>
      <w:r w:rsidRPr="002E71F4">
        <w:rPr>
          <w:rStyle w:val="jlqj4b"/>
          <w:rFonts w:cstheme="minorHAnsi"/>
        </w:rPr>
        <w:t>Annex</w:t>
      </w:r>
      <w:proofErr w:type="spellEnd"/>
      <w:r w:rsidRPr="002E71F4">
        <w:rPr>
          <w:rStyle w:val="jlqj4b"/>
          <w:rFonts w:cstheme="minorHAnsi"/>
        </w:rPr>
        <w:t xml:space="preserve"> No. 1a, b: </w:t>
      </w:r>
      <w:hyperlink r:id="rId29" w:tooltip="Příloha č.1a - Čestné prohlášení_investice" w:history="1">
        <w:r w:rsidRPr="002E71F4">
          <w:rPr>
            <w:rStyle w:val="Hypertextovodkaz"/>
            <w:rFonts w:cstheme="minorHAnsi"/>
          </w:rPr>
          <w:t xml:space="preserve">Affidavit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w:t>
        </w:r>
        <w:proofErr w:type="spellStart"/>
        <w:r w:rsidRPr="002E71F4">
          <w:rPr>
            <w:rStyle w:val="Hypertextovodkaz"/>
            <w:rFonts w:cstheme="minorHAnsi"/>
          </w:rPr>
          <w:t>Director</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Institute </w:t>
        </w:r>
        <w:proofErr w:type="spellStart"/>
        <w:r w:rsidRPr="002E71F4">
          <w:rPr>
            <w:rStyle w:val="Hypertextovodkaz"/>
            <w:rFonts w:cstheme="minorHAnsi"/>
          </w:rPr>
          <w:t>for</w:t>
        </w:r>
        <w:proofErr w:type="spellEnd"/>
        <w:r w:rsidRPr="002E71F4">
          <w:rPr>
            <w:rStyle w:val="Hypertextovodkaz"/>
            <w:rFonts w:cstheme="minorHAnsi"/>
          </w:rPr>
          <w:t xml:space="preserve"> co-</w:t>
        </w:r>
        <w:proofErr w:type="spellStart"/>
        <w:r w:rsidRPr="002E71F4">
          <w:rPr>
            <w:rStyle w:val="Hypertextovodkaz"/>
            <w:rFonts w:cstheme="minorHAnsi"/>
          </w:rPr>
          <w:t>financing</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Pr>
            <w:rStyle w:val="Hypertextovodkaz"/>
            <w:rFonts w:cstheme="minorHAnsi"/>
          </w:rPr>
          <w:t>tangible</w:t>
        </w:r>
        <w:proofErr w:type="spellEnd"/>
        <w:r>
          <w:rPr>
            <w:rStyle w:val="Hypertextovodkaz"/>
            <w:rFonts w:cstheme="minorHAnsi"/>
          </w:rPr>
          <w:t xml:space="preserve"> </w:t>
        </w:r>
        <w:proofErr w:type="spellStart"/>
        <w:r>
          <w:rPr>
            <w:rStyle w:val="Hypertextovodkaz"/>
            <w:rFonts w:cstheme="minorHAnsi"/>
          </w:rPr>
          <w:t>fixed</w:t>
        </w:r>
        <w:proofErr w:type="spellEnd"/>
        <w:r>
          <w:rPr>
            <w:rStyle w:val="Hypertextovodkaz"/>
            <w:rFonts w:cstheme="minorHAnsi"/>
          </w:rPr>
          <w:t xml:space="preserve"> </w:t>
        </w:r>
        <w:proofErr w:type="spellStart"/>
        <w:r>
          <w:rPr>
            <w:rStyle w:val="Hypertextovodkaz"/>
            <w:rFonts w:cstheme="minorHAnsi"/>
          </w:rPr>
          <w:t>assets</w:t>
        </w:r>
        <w:proofErr w:type="spellEnd"/>
      </w:hyperlink>
      <w:r w:rsidRPr="002E71F4">
        <w:rPr>
          <w:rStyle w:val="jlqj4b"/>
          <w:rFonts w:cstheme="minorHAnsi"/>
        </w:rPr>
        <w:t xml:space="preserve"> and </w:t>
      </w:r>
      <w:hyperlink r:id="rId30" w:tooltip="Příloha č.1b - čestné prohlášení_neinvestice" w:history="1">
        <w:r w:rsidRPr="002E71F4">
          <w:rPr>
            <w:rStyle w:val="Hypertextovodkaz"/>
            <w:rFonts w:cstheme="minorHAnsi"/>
          </w:rPr>
          <w:t>non-</w:t>
        </w:r>
        <w:proofErr w:type="spellStart"/>
        <w:r w:rsidRPr="002E71F4">
          <w:rPr>
            <w:rStyle w:val="Hypertextovodkaz"/>
            <w:rFonts w:cstheme="minorHAnsi"/>
          </w:rPr>
          <w:t>investments</w:t>
        </w:r>
        <w:proofErr w:type="spellEnd"/>
      </w:hyperlink>
      <w:r w:rsidRPr="002E71F4">
        <w:rPr>
          <w:rStyle w:val="jlqj4b"/>
          <w:rFonts w:cstheme="minorHAnsi"/>
        </w:rPr>
        <w:t xml:space="preserve"> (in </w:t>
      </w:r>
      <w:proofErr w:type="spellStart"/>
      <w:r w:rsidRPr="002E71F4">
        <w:rPr>
          <w:rStyle w:val="jlqj4b"/>
          <w:rFonts w:cstheme="minorHAnsi"/>
        </w:rPr>
        <w:t>the</w:t>
      </w:r>
      <w:proofErr w:type="spellEnd"/>
      <w:r w:rsidRPr="002E71F4">
        <w:rPr>
          <w:rStyle w:val="jlqj4b"/>
          <w:rFonts w:cstheme="minorHAnsi"/>
        </w:rPr>
        <w:t xml:space="preserve"> case </w:t>
      </w:r>
      <w:proofErr w:type="spellStart"/>
      <w:r w:rsidRPr="002E71F4">
        <w:rPr>
          <w:rStyle w:val="jlqj4b"/>
          <w:rFonts w:cstheme="minorHAnsi"/>
        </w:rPr>
        <w:t>of</w:t>
      </w:r>
      <w:proofErr w:type="spellEnd"/>
      <w:r w:rsidRPr="002E71F4">
        <w:rPr>
          <w:rStyle w:val="jlqj4b"/>
          <w:rFonts w:cstheme="minorHAnsi"/>
        </w:rPr>
        <w:t xml:space="preserve"> co-</w:t>
      </w:r>
      <w:proofErr w:type="spellStart"/>
      <w:r w:rsidRPr="002E71F4">
        <w:rPr>
          <w:rStyle w:val="jlqj4b"/>
          <w:rFonts w:cstheme="minorHAnsi"/>
        </w:rPr>
        <w:t>financing</w:t>
      </w:r>
      <w:proofErr w:type="spellEnd"/>
      <w:r w:rsidRPr="002E71F4">
        <w:rPr>
          <w:rStyle w:val="jlqj4b"/>
          <w:rFonts w:cstheme="minorHAnsi"/>
        </w:rPr>
        <w:t xml:space="preserve"> </w:t>
      </w:r>
      <w:proofErr w:type="spellStart"/>
      <w:r w:rsidRPr="002E71F4">
        <w:rPr>
          <w:rStyle w:val="jlqj4b"/>
          <w:rFonts w:cstheme="minorHAnsi"/>
        </w:rPr>
        <w:t>wages</w:t>
      </w:r>
      <w:proofErr w:type="spellEnd"/>
      <w:r w:rsidRPr="002E71F4">
        <w:rPr>
          <w:rStyle w:val="jlqj4b"/>
          <w:rFonts w:cstheme="minorHAnsi"/>
        </w:rPr>
        <w:t>) (CZ)</w:t>
      </w:r>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2: </w:t>
      </w:r>
      <w:hyperlink r:id="rId31" w:history="1">
        <w:proofErr w:type="spellStart"/>
        <w:r w:rsidRPr="002E71F4">
          <w:rPr>
            <w:rStyle w:val="Hypertextovodkaz"/>
            <w:rFonts w:cstheme="minorHAnsi"/>
          </w:rPr>
          <w:t>Recommended</w:t>
        </w:r>
        <w:proofErr w:type="spellEnd"/>
        <w:r w:rsidRPr="002E71F4">
          <w:rPr>
            <w:rStyle w:val="Hypertextovodkaz"/>
            <w:rFonts w:cstheme="minorHAnsi"/>
          </w:rPr>
          <w:t xml:space="preserve"> </w:t>
        </w:r>
        <w:proofErr w:type="spellStart"/>
        <w:r w:rsidRPr="002E71F4">
          <w:rPr>
            <w:rStyle w:val="Hypertextovodkaz"/>
            <w:rFonts w:cstheme="minorHAnsi"/>
          </w:rPr>
          <w:t>range</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wages</w:t>
        </w:r>
        <w:proofErr w:type="spellEnd"/>
        <w:r w:rsidRPr="002E71F4">
          <w:rPr>
            <w:rStyle w:val="Hypertextovodkaz"/>
            <w:rFonts w:cstheme="minorHAnsi"/>
          </w:rPr>
          <w:t xml:space="preserve"> </w:t>
        </w:r>
        <w:proofErr w:type="spellStart"/>
        <w:r w:rsidRPr="002E71F4">
          <w:rPr>
            <w:rStyle w:val="Hypertextovodkaz"/>
            <w:rFonts w:cstheme="minorHAnsi"/>
          </w:rPr>
          <w:t>at</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w:t>
        </w:r>
        <w:proofErr w:type="spellStart"/>
        <w:r w:rsidRPr="002E71F4">
          <w:rPr>
            <w:rStyle w:val="Hypertextovodkaz"/>
            <w:rFonts w:cstheme="minorHAnsi"/>
          </w:rPr>
          <w:t>Faculty</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Science, Masaryk University </w:t>
        </w:r>
        <w:proofErr w:type="spellStart"/>
        <w:r w:rsidRPr="002E71F4">
          <w:rPr>
            <w:rStyle w:val="Hypertextovodkaz"/>
            <w:rFonts w:cstheme="minorHAnsi"/>
          </w:rPr>
          <w:t>for</w:t>
        </w:r>
        <w:proofErr w:type="spellEnd"/>
        <w:r w:rsidRPr="002E71F4">
          <w:rPr>
            <w:rStyle w:val="Hypertextovodkaz"/>
            <w:rFonts w:cstheme="minorHAnsi"/>
          </w:rPr>
          <w:t xml:space="preserve"> CSF 2022 (CZ)</w:t>
        </w:r>
      </w:hyperlink>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3: </w:t>
      </w:r>
      <w:hyperlink r:id="rId32" w:tooltip="GACR_2021_08_03_2022_final" w:history="1">
        <w:r w:rsidRPr="002E71F4">
          <w:rPr>
            <w:rStyle w:val="Hypertextovodkaz"/>
            <w:rFonts w:cstheme="minorHAnsi"/>
          </w:rPr>
          <w:t xml:space="preserve">MU </w:t>
        </w:r>
        <w:proofErr w:type="spellStart"/>
        <w:r w:rsidRPr="002E71F4">
          <w:rPr>
            <w:rStyle w:val="Hypertextovodkaz"/>
            <w:rFonts w:cstheme="minorHAnsi"/>
          </w:rPr>
          <w:t>presentation</w:t>
        </w:r>
        <w:proofErr w:type="spellEnd"/>
        <w:r w:rsidRPr="002E71F4">
          <w:rPr>
            <w:rStyle w:val="Hypertextovodkaz"/>
            <w:rFonts w:cstheme="minorHAnsi"/>
          </w:rPr>
          <w:t xml:space="preserve"> - MU </w:t>
        </w:r>
        <w:proofErr w:type="spellStart"/>
        <w:r w:rsidRPr="002E71F4">
          <w:rPr>
            <w:rStyle w:val="Hypertextovodkaz"/>
            <w:rFonts w:cstheme="minorHAnsi"/>
          </w:rPr>
          <w:t>seminar</w:t>
        </w:r>
        <w:proofErr w:type="spellEnd"/>
        <w:r w:rsidRPr="002E71F4">
          <w:rPr>
            <w:rStyle w:val="Hypertextovodkaz"/>
            <w:rFonts w:cstheme="minorHAnsi"/>
          </w:rPr>
          <w:t xml:space="preserve"> </w:t>
        </w:r>
        <w:proofErr w:type="spellStart"/>
        <w:r w:rsidRPr="002E71F4">
          <w:rPr>
            <w:rStyle w:val="Hypertextovodkaz"/>
            <w:rFonts w:cstheme="minorHAnsi"/>
          </w:rPr>
          <w:t>for</w:t>
        </w:r>
        <w:proofErr w:type="spellEnd"/>
        <w:r w:rsidRPr="002E71F4">
          <w:rPr>
            <w:rStyle w:val="Hypertextovodkaz"/>
            <w:rFonts w:cstheme="minorHAnsi"/>
          </w:rPr>
          <w:t xml:space="preserve"> </w:t>
        </w:r>
        <w:proofErr w:type="spellStart"/>
        <w:r w:rsidRPr="002E71F4">
          <w:rPr>
            <w:rStyle w:val="Hypertextovodkaz"/>
            <w:rFonts w:cstheme="minorHAnsi"/>
          </w:rPr>
          <w:t>scientists</w:t>
        </w:r>
        <w:proofErr w:type="spellEnd"/>
        <w:r w:rsidRPr="002E71F4">
          <w:rPr>
            <w:rStyle w:val="Hypertextovodkaz"/>
            <w:rFonts w:cstheme="minorHAnsi"/>
          </w:rPr>
          <w:t xml:space="preserve">; </w:t>
        </w:r>
        <w:proofErr w:type="spellStart"/>
        <w:r w:rsidRPr="002E71F4">
          <w:rPr>
            <w:rStyle w:val="Hypertextovodkaz"/>
            <w:rFonts w:cstheme="minorHAnsi"/>
          </w:rPr>
          <w:t>March</w:t>
        </w:r>
        <w:proofErr w:type="spellEnd"/>
        <w:r w:rsidRPr="002E71F4">
          <w:rPr>
            <w:rStyle w:val="Hypertextovodkaz"/>
            <w:rFonts w:cstheme="minorHAnsi"/>
          </w:rPr>
          <w:t xml:space="preserve"> 08 (EN)</w:t>
        </w:r>
      </w:hyperlink>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4: </w:t>
      </w:r>
      <w:hyperlink r:id="rId33" w:tooltip="Příloha č. 4 - Prezentace s návodem na založení idenfitikátorů.pdf" w:history="1">
        <w:proofErr w:type="spellStart"/>
        <w:r w:rsidRPr="002E71F4">
          <w:rPr>
            <w:rStyle w:val="Hypertextovodkaz"/>
            <w:rFonts w:cstheme="minorHAnsi"/>
          </w:rPr>
          <w:t>Presentation</w:t>
        </w:r>
        <w:proofErr w:type="spellEnd"/>
        <w:r w:rsidRPr="002E71F4">
          <w:rPr>
            <w:rStyle w:val="Hypertextovodkaz"/>
            <w:rFonts w:cstheme="minorHAnsi"/>
          </w:rPr>
          <w:t xml:space="preserve"> </w:t>
        </w:r>
        <w:proofErr w:type="spellStart"/>
        <w:r w:rsidRPr="002E71F4">
          <w:rPr>
            <w:rStyle w:val="Hypertextovodkaz"/>
            <w:rFonts w:cstheme="minorHAnsi"/>
          </w:rPr>
          <w:t>with</w:t>
        </w:r>
        <w:proofErr w:type="spellEnd"/>
        <w:r w:rsidRPr="002E71F4">
          <w:rPr>
            <w:rStyle w:val="Hypertextovodkaz"/>
            <w:rFonts w:cstheme="minorHAnsi"/>
          </w:rPr>
          <w:t xml:space="preserve"> </w:t>
        </w:r>
        <w:proofErr w:type="spellStart"/>
        <w:r w:rsidRPr="002E71F4">
          <w:rPr>
            <w:rStyle w:val="Hypertextovodkaz"/>
            <w:rFonts w:cstheme="minorHAnsi"/>
          </w:rPr>
          <w:t>instructions</w:t>
        </w:r>
        <w:proofErr w:type="spellEnd"/>
        <w:r w:rsidRPr="002E71F4">
          <w:rPr>
            <w:rStyle w:val="Hypertextovodkaz"/>
            <w:rFonts w:cstheme="minorHAnsi"/>
          </w:rPr>
          <w:t xml:space="preserve"> </w:t>
        </w:r>
        <w:proofErr w:type="spellStart"/>
        <w:r w:rsidRPr="002E71F4">
          <w:rPr>
            <w:rStyle w:val="Hypertextovodkaz"/>
            <w:rFonts w:cstheme="minorHAnsi"/>
          </w:rPr>
          <w:t>for</w:t>
        </w:r>
        <w:proofErr w:type="spellEnd"/>
        <w:r w:rsidRPr="002E71F4">
          <w:rPr>
            <w:rStyle w:val="Hypertextovodkaz"/>
            <w:rFonts w:cstheme="minorHAnsi"/>
          </w:rPr>
          <w:t xml:space="preserve"> </w:t>
        </w:r>
        <w:proofErr w:type="spellStart"/>
        <w:r w:rsidRPr="002E71F4">
          <w:rPr>
            <w:rStyle w:val="Hypertextovodkaz"/>
            <w:rFonts w:cstheme="minorHAnsi"/>
          </w:rPr>
          <w:t>creating</w:t>
        </w:r>
        <w:proofErr w:type="spellEnd"/>
        <w:r w:rsidRPr="002E71F4">
          <w:rPr>
            <w:rStyle w:val="Hypertextovodkaz"/>
            <w:rFonts w:cstheme="minorHAnsi"/>
          </w:rPr>
          <w:t xml:space="preserve"> </w:t>
        </w:r>
        <w:proofErr w:type="spellStart"/>
        <w:r w:rsidRPr="002E71F4">
          <w:rPr>
            <w:rStyle w:val="Hypertextovodkaz"/>
            <w:rFonts w:cstheme="minorHAnsi"/>
          </w:rPr>
          <w:t>identifiers</w:t>
        </w:r>
        <w:proofErr w:type="spellEnd"/>
        <w:r w:rsidRPr="002E71F4">
          <w:rPr>
            <w:rStyle w:val="Hypertextovodkaz"/>
            <w:rFonts w:cstheme="minorHAnsi"/>
          </w:rPr>
          <w:t xml:space="preserve"> (CZ)</w:t>
        </w:r>
      </w:hyperlink>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5: </w:t>
      </w:r>
      <w:hyperlink r:id="rId34" w:tooltip="Příloha č. 6 - Pokyny etické komise - GAČR 2022" w:history="1">
        <w:proofErr w:type="spellStart"/>
        <w:r w:rsidRPr="002E71F4">
          <w:rPr>
            <w:rStyle w:val="Hypertextovodkaz"/>
            <w:rFonts w:cstheme="minorHAnsi"/>
          </w:rPr>
          <w:t>Guidelines</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w:t>
        </w:r>
        <w:proofErr w:type="spellStart"/>
        <w:r w:rsidRPr="002E71F4">
          <w:rPr>
            <w:rStyle w:val="Hypertextovodkaz"/>
            <w:rFonts w:cstheme="minorHAnsi"/>
          </w:rPr>
          <w:t>Ethics</w:t>
        </w:r>
        <w:proofErr w:type="spellEnd"/>
        <w:r w:rsidRPr="002E71F4">
          <w:rPr>
            <w:rStyle w:val="Hypertextovodkaz"/>
            <w:rFonts w:cstheme="minorHAnsi"/>
          </w:rPr>
          <w:t xml:space="preserve"> </w:t>
        </w:r>
        <w:proofErr w:type="spellStart"/>
        <w:r w:rsidRPr="002E71F4">
          <w:rPr>
            <w:rStyle w:val="Hypertextovodkaz"/>
            <w:rFonts w:cstheme="minorHAnsi"/>
          </w:rPr>
          <w:t>Commission</w:t>
        </w:r>
        <w:proofErr w:type="spellEnd"/>
        <w:r w:rsidRPr="002E71F4">
          <w:rPr>
            <w:rStyle w:val="Hypertextovodkaz"/>
            <w:rFonts w:cstheme="minorHAnsi"/>
          </w:rPr>
          <w:t xml:space="preserve"> </w:t>
        </w:r>
        <w:proofErr w:type="spellStart"/>
        <w:r w:rsidRPr="002E71F4">
          <w:rPr>
            <w:rStyle w:val="Hypertextovodkaz"/>
            <w:rFonts w:cstheme="minorHAnsi"/>
          </w:rPr>
          <w:t>for</w:t>
        </w:r>
        <w:proofErr w:type="spellEnd"/>
        <w:r w:rsidRPr="002E71F4">
          <w:rPr>
            <w:rStyle w:val="Hypertextovodkaz"/>
            <w:rFonts w:cstheme="minorHAnsi"/>
          </w:rPr>
          <w:t xml:space="preserve"> </w:t>
        </w:r>
        <w:proofErr w:type="spellStart"/>
        <w:r w:rsidRPr="002E71F4">
          <w:rPr>
            <w:rStyle w:val="Hypertextovodkaz"/>
            <w:rFonts w:cstheme="minorHAnsi"/>
          </w:rPr>
          <w:t>Research</w:t>
        </w:r>
        <w:proofErr w:type="spellEnd"/>
        <w:r w:rsidRPr="002E71F4">
          <w:rPr>
            <w:rStyle w:val="Hypertextovodkaz"/>
            <w:rFonts w:cstheme="minorHAnsi"/>
          </w:rPr>
          <w:t xml:space="preserve"> - CSF 2022 (CZ)</w:t>
        </w:r>
      </w:hyperlink>
      <w:r w:rsidRPr="002E71F4">
        <w:rPr>
          <w:rFonts w:cstheme="minorHAnsi"/>
        </w:rPr>
        <w:br/>
      </w:r>
    </w:p>
    <w:p w14:paraId="6864EC4D" w14:textId="77777777" w:rsidR="002C6D94" w:rsidRDefault="002C6D94" w:rsidP="0093671A">
      <w:pPr>
        <w:spacing w:after="0" w:line="276" w:lineRule="auto"/>
        <w:rPr>
          <w:u w:val="single"/>
          <w:lang w:val="en-GB"/>
        </w:rPr>
      </w:pPr>
    </w:p>
    <w:sectPr w:rsidR="002C6D94" w:rsidSect="00B9284A">
      <w:headerReference w:type="default" r:id="rId35"/>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FC5A1" w14:textId="77777777" w:rsidR="00C54472" w:rsidRDefault="00C54472" w:rsidP="004027E5">
      <w:pPr>
        <w:spacing w:after="0" w:line="240" w:lineRule="auto"/>
      </w:pPr>
      <w:r>
        <w:separator/>
      </w:r>
    </w:p>
  </w:endnote>
  <w:endnote w:type="continuationSeparator" w:id="0">
    <w:p w14:paraId="7724EB44" w14:textId="77777777" w:rsidR="00C54472" w:rsidRDefault="00C54472" w:rsidP="0040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993C7" w14:textId="77777777" w:rsidR="00C54472" w:rsidRDefault="00C54472" w:rsidP="004027E5">
      <w:pPr>
        <w:spacing w:after="0" w:line="240" w:lineRule="auto"/>
      </w:pPr>
      <w:r>
        <w:separator/>
      </w:r>
    </w:p>
  </w:footnote>
  <w:footnote w:type="continuationSeparator" w:id="0">
    <w:p w14:paraId="098139F4" w14:textId="77777777" w:rsidR="00C54472" w:rsidRDefault="00C54472" w:rsidP="0040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4D3A" w14:textId="2DB94C8F" w:rsidR="00EF642D" w:rsidRDefault="00EF642D">
    <w:pPr>
      <w:pStyle w:val="Zhlav"/>
    </w:pPr>
    <w:r>
      <w:rPr>
        <w:noProof/>
        <w:lang w:eastAsia="cs-CZ"/>
      </w:rPr>
      <w:drawing>
        <wp:anchor distT="0" distB="0" distL="114300" distR="114300" simplePos="0" relativeHeight="251659264" behindDoc="1" locked="1" layoutInCell="1" allowOverlap="1" wp14:anchorId="38BAC285" wp14:editId="6FC54779">
          <wp:simplePos x="0" y="0"/>
          <wp:positionH relativeFrom="page">
            <wp:posOffset>899795</wp:posOffset>
          </wp:positionH>
          <wp:positionV relativeFrom="page">
            <wp:posOffset>448945</wp:posOffset>
          </wp:positionV>
          <wp:extent cx="1609090" cy="467995"/>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B9"/>
    <w:multiLevelType w:val="multilevel"/>
    <w:tmpl w:val="4CCEC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F77164"/>
    <w:multiLevelType w:val="hybridMultilevel"/>
    <w:tmpl w:val="0B3C6C88"/>
    <w:lvl w:ilvl="0" w:tplc="B94063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8D32D2"/>
    <w:multiLevelType w:val="hybridMultilevel"/>
    <w:tmpl w:val="CB2E6308"/>
    <w:lvl w:ilvl="0" w:tplc="604EF09E">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B65C63"/>
    <w:multiLevelType w:val="hybridMultilevel"/>
    <w:tmpl w:val="FB323A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8F7096B"/>
    <w:multiLevelType w:val="multilevel"/>
    <w:tmpl w:val="4A54D276"/>
    <w:lvl w:ilvl="0">
      <w:start w:val="1"/>
      <w:numFmt w:val="decimal"/>
      <w:pStyle w:val="Nadpis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8D965FC"/>
    <w:multiLevelType w:val="hybridMultilevel"/>
    <w:tmpl w:val="873801AA"/>
    <w:lvl w:ilvl="0" w:tplc="7E12D7F6">
      <w:start w:val="5"/>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76"/>
    <w:rsid w:val="00000251"/>
    <w:rsid w:val="0000605D"/>
    <w:rsid w:val="0000749E"/>
    <w:rsid w:val="00011DBA"/>
    <w:rsid w:val="00017740"/>
    <w:rsid w:val="00042CF6"/>
    <w:rsid w:val="00057DAD"/>
    <w:rsid w:val="000636E7"/>
    <w:rsid w:val="00075DB2"/>
    <w:rsid w:val="000778C5"/>
    <w:rsid w:val="00087880"/>
    <w:rsid w:val="00090569"/>
    <w:rsid w:val="00097E98"/>
    <w:rsid w:val="000A5509"/>
    <w:rsid w:val="000B2E3A"/>
    <w:rsid w:val="000B3764"/>
    <w:rsid w:val="000B7B6F"/>
    <w:rsid w:val="000C7606"/>
    <w:rsid w:val="000D14BD"/>
    <w:rsid w:val="000E731A"/>
    <w:rsid w:val="00100907"/>
    <w:rsid w:val="00100C70"/>
    <w:rsid w:val="00110BE8"/>
    <w:rsid w:val="0011103D"/>
    <w:rsid w:val="0012098F"/>
    <w:rsid w:val="00123B8F"/>
    <w:rsid w:val="0013246B"/>
    <w:rsid w:val="00136590"/>
    <w:rsid w:val="00144C19"/>
    <w:rsid w:val="00151ACC"/>
    <w:rsid w:val="00154056"/>
    <w:rsid w:val="0015654F"/>
    <w:rsid w:val="0016618C"/>
    <w:rsid w:val="001731FC"/>
    <w:rsid w:val="00175BF3"/>
    <w:rsid w:val="001826BD"/>
    <w:rsid w:val="001873BC"/>
    <w:rsid w:val="001A09A5"/>
    <w:rsid w:val="001A0AA8"/>
    <w:rsid w:val="001A128C"/>
    <w:rsid w:val="001B19EA"/>
    <w:rsid w:val="001B74FE"/>
    <w:rsid w:val="001C1C5A"/>
    <w:rsid w:val="001D6C7F"/>
    <w:rsid w:val="001E442B"/>
    <w:rsid w:val="001E54A9"/>
    <w:rsid w:val="001F7863"/>
    <w:rsid w:val="0021378F"/>
    <w:rsid w:val="00220812"/>
    <w:rsid w:val="00236E75"/>
    <w:rsid w:val="00240F37"/>
    <w:rsid w:val="00253C7B"/>
    <w:rsid w:val="00257DD3"/>
    <w:rsid w:val="00260BA6"/>
    <w:rsid w:val="00264459"/>
    <w:rsid w:val="0027300A"/>
    <w:rsid w:val="002734F6"/>
    <w:rsid w:val="002826E1"/>
    <w:rsid w:val="00284ED5"/>
    <w:rsid w:val="002A0FC1"/>
    <w:rsid w:val="002A377E"/>
    <w:rsid w:val="002B74C9"/>
    <w:rsid w:val="002C6D94"/>
    <w:rsid w:val="002D1B7C"/>
    <w:rsid w:val="002D582C"/>
    <w:rsid w:val="002E1935"/>
    <w:rsid w:val="00301AF5"/>
    <w:rsid w:val="00305A64"/>
    <w:rsid w:val="00306F38"/>
    <w:rsid w:val="00316364"/>
    <w:rsid w:val="00326D92"/>
    <w:rsid w:val="00337C3D"/>
    <w:rsid w:val="0034582C"/>
    <w:rsid w:val="0036059D"/>
    <w:rsid w:val="00361613"/>
    <w:rsid w:val="00365080"/>
    <w:rsid w:val="0039495B"/>
    <w:rsid w:val="003A54CE"/>
    <w:rsid w:val="003B3B32"/>
    <w:rsid w:val="003C3E6B"/>
    <w:rsid w:val="003C4882"/>
    <w:rsid w:val="003D358C"/>
    <w:rsid w:val="003D3A31"/>
    <w:rsid w:val="003D4738"/>
    <w:rsid w:val="003F1BAE"/>
    <w:rsid w:val="003F55DB"/>
    <w:rsid w:val="00401CBC"/>
    <w:rsid w:val="004027E5"/>
    <w:rsid w:val="0040348D"/>
    <w:rsid w:val="00404DAE"/>
    <w:rsid w:val="00405E48"/>
    <w:rsid w:val="00432634"/>
    <w:rsid w:val="004436A1"/>
    <w:rsid w:val="00447636"/>
    <w:rsid w:val="0045025D"/>
    <w:rsid w:val="0046362C"/>
    <w:rsid w:val="00477330"/>
    <w:rsid w:val="00480CD4"/>
    <w:rsid w:val="00482255"/>
    <w:rsid w:val="00487749"/>
    <w:rsid w:val="00487EB1"/>
    <w:rsid w:val="00494684"/>
    <w:rsid w:val="004A4BD2"/>
    <w:rsid w:val="004B5F5D"/>
    <w:rsid w:val="004B7EA5"/>
    <w:rsid w:val="004C100E"/>
    <w:rsid w:val="004C2E2A"/>
    <w:rsid w:val="004D2ECF"/>
    <w:rsid w:val="004D3A1C"/>
    <w:rsid w:val="004E25C7"/>
    <w:rsid w:val="004F4F6E"/>
    <w:rsid w:val="00501011"/>
    <w:rsid w:val="00510579"/>
    <w:rsid w:val="00524761"/>
    <w:rsid w:val="00527A10"/>
    <w:rsid w:val="00531122"/>
    <w:rsid w:val="0054162A"/>
    <w:rsid w:val="00546EEB"/>
    <w:rsid w:val="00550F8F"/>
    <w:rsid w:val="0055672C"/>
    <w:rsid w:val="00563B2A"/>
    <w:rsid w:val="0057758A"/>
    <w:rsid w:val="00591183"/>
    <w:rsid w:val="0059786F"/>
    <w:rsid w:val="00597BA7"/>
    <w:rsid w:val="005B1C09"/>
    <w:rsid w:val="005B73E6"/>
    <w:rsid w:val="005C0573"/>
    <w:rsid w:val="005E1B6B"/>
    <w:rsid w:val="005E558E"/>
    <w:rsid w:val="005F6766"/>
    <w:rsid w:val="00615699"/>
    <w:rsid w:val="00620B05"/>
    <w:rsid w:val="00621C8C"/>
    <w:rsid w:val="00633645"/>
    <w:rsid w:val="00647423"/>
    <w:rsid w:val="006648B7"/>
    <w:rsid w:val="00665384"/>
    <w:rsid w:val="00667412"/>
    <w:rsid w:val="00674A1B"/>
    <w:rsid w:val="00683DA7"/>
    <w:rsid w:val="006946AC"/>
    <w:rsid w:val="00696962"/>
    <w:rsid w:val="006B52CE"/>
    <w:rsid w:val="006C5B11"/>
    <w:rsid w:val="006E2731"/>
    <w:rsid w:val="007013C0"/>
    <w:rsid w:val="007057E3"/>
    <w:rsid w:val="00712180"/>
    <w:rsid w:val="00715FD0"/>
    <w:rsid w:val="00717EF2"/>
    <w:rsid w:val="00734B76"/>
    <w:rsid w:val="007403B5"/>
    <w:rsid w:val="00750E6C"/>
    <w:rsid w:val="0076160C"/>
    <w:rsid w:val="007654EC"/>
    <w:rsid w:val="00770ADF"/>
    <w:rsid w:val="00775805"/>
    <w:rsid w:val="00790D45"/>
    <w:rsid w:val="00792D24"/>
    <w:rsid w:val="007A47D2"/>
    <w:rsid w:val="007B37B0"/>
    <w:rsid w:val="007D22E4"/>
    <w:rsid w:val="007E69FB"/>
    <w:rsid w:val="00813CE4"/>
    <w:rsid w:val="008263A4"/>
    <w:rsid w:val="0084255F"/>
    <w:rsid w:val="00852DEA"/>
    <w:rsid w:val="00854F36"/>
    <w:rsid w:val="00861C4B"/>
    <w:rsid w:val="008703C1"/>
    <w:rsid w:val="00873B99"/>
    <w:rsid w:val="00885310"/>
    <w:rsid w:val="00890AF2"/>
    <w:rsid w:val="00897E89"/>
    <w:rsid w:val="008E004E"/>
    <w:rsid w:val="008E184E"/>
    <w:rsid w:val="008F56D2"/>
    <w:rsid w:val="009150D8"/>
    <w:rsid w:val="00915605"/>
    <w:rsid w:val="00932E18"/>
    <w:rsid w:val="0093671A"/>
    <w:rsid w:val="0094022E"/>
    <w:rsid w:val="009414C4"/>
    <w:rsid w:val="009460BE"/>
    <w:rsid w:val="0096710F"/>
    <w:rsid w:val="009744F1"/>
    <w:rsid w:val="00974A27"/>
    <w:rsid w:val="00981A4B"/>
    <w:rsid w:val="009949DD"/>
    <w:rsid w:val="00995CDA"/>
    <w:rsid w:val="00997C7E"/>
    <w:rsid w:val="00997CB0"/>
    <w:rsid w:val="009C12E0"/>
    <w:rsid w:val="009C3388"/>
    <w:rsid w:val="009C3576"/>
    <w:rsid w:val="00A20A46"/>
    <w:rsid w:val="00A43660"/>
    <w:rsid w:val="00A54BA5"/>
    <w:rsid w:val="00A701A8"/>
    <w:rsid w:val="00A85B45"/>
    <w:rsid w:val="00A86EA4"/>
    <w:rsid w:val="00AA0D0A"/>
    <w:rsid w:val="00AB3243"/>
    <w:rsid w:val="00AE346A"/>
    <w:rsid w:val="00AE4421"/>
    <w:rsid w:val="00AF4772"/>
    <w:rsid w:val="00AF4906"/>
    <w:rsid w:val="00B05693"/>
    <w:rsid w:val="00B05998"/>
    <w:rsid w:val="00B214E9"/>
    <w:rsid w:val="00B26A0A"/>
    <w:rsid w:val="00B37B79"/>
    <w:rsid w:val="00B44790"/>
    <w:rsid w:val="00B44E71"/>
    <w:rsid w:val="00B4594D"/>
    <w:rsid w:val="00B71E81"/>
    <w:rsid w:val="00B76828"/>
    <w:rsid w:val="00B822A3"/>
    <w:rsid w:val="00B83D63"/>
    <w:rsid w:val="00B84D33"/>
    <w:rsid w:val="00B8508C"/>
    <w:rsid w:val="00B8725A"/>
    <w:rsid w:val="00B920F7"/>
    <w:rsid w:val="00B9284A"/>
    <w:rsid w:val="00BA66C2"/>
    <w:rsid w:val="00BB71F1"/>
    <w:rsid w:val="00BC2585"/>
    <w:rsid w:val="00BD5C9D"/>
    <w:rsid w:val="00BD6D63"/>
    <w:rsid w:val="00BE25D7"/>
    <w:rsid w:val="00C05926"/>
    <w:rsid w:val="00C23C3D"/>
    <w:rsid w:val="00C4190B"/>
    <w:rsid w:val="00C502FD"/>
    <w:rsid w:val="00C54472"/>
    <w:rsid w:val="00C602E3"/>
    <w:rsid w:val="00C63057"/>
    <w:rsid w:val="00C71A73"/>
    <w:rsid w:val="00C9366A"/>
    <w:rsid w:val="00C96DA4"/>
    <w:rsid w:val="00CA14B3"/>
    <w:rsid w:val="00CA28C4"/>
    <w:rsid w:val="00CA2D58"/>
    <w:rsid w:val="00CA2DA4"/>
    <w:rsid w:val="00CC1BD6"/>
    <w:rsid w:val="00CF0DFE"/>
    <w:rsid w:val="00D0304C"/>
    <w:rsid w:val="00D07FA1"/>
    <w:rsid w:val="00D239CE"/>
    <w:rsid w:val="00D27260"/>
    <w:rsid w:val="00D42823"/>
    <w:rsid w:val="00D44084"/>
    <w:rsid w:val="00D46352"/>
    <w:rsid w:val="00D7404C"/>
    <w:rsid w:val="00D77E06"/>
    <w:rsid w:val="00D836DF"/>
    <w:rsid w:val="00DB2BF3"/>
    <w:rsid w:val="00DB4CFE"/>
    <w:rsid w:val="00DC5165"/>
    <w:rsid w:val="00DC5AD2"/>
    <w:rsid w:val="00DE118F"/>
    <w:rsid w:val="00E13A1A"/>
    <w:rsid w:val="00E30063"/>
    <w:rsid w:val="00E32993"/>
    <w:rsid w:val="00E34884"/>
    <w:rsid w:val="00E40B54"/>
    <w:rsid w:val="00E44168"/>
    <w:rsid w:val="00E75BDA"/>
    <w:rsid w:val="00E819D5"/>
    <w:rsid w:val="00E9079B"/>
    <w:rsid w:val="00E92F28"/>
    <w:rsid w:val="00E93C7B"/>
    <w:rsid w:val="00E96239"/>
    <w:rsid w:val="00EA4537"/>
    <w:rsid w:val="00EC0EC4"/>
    <w:rsid w:val="00EC23A0"/>
    <w:rsid w:val="00EC5128"/>
    <w:rsid w:val="00EE4473"/>
    <w:rsid w:val="00EE4E52"/>
    <w:rsid w:val="00EF5469"/>
    <w:rsid w:val="00EF642D"/>
    <w:rsid w:val="00F07E34"/>
    <w:rsid w:val="00F10B1B"/>
    <w:rsid w:val="00F1304B"/>
    <w:rsid w:val="00F2639D"/>
    <w:rsid w:val="00F315C8"/>
    <w:rsid w:val="00F35B90"/>
    <w:rsid w:val="00F363D5"/>
    <w:rsid w:val="00F41D75"/>
    <w:rsid w:val="00F45F62"/>
    <w:rsid w:val="00F55D4B"/>
    <w:rsid w:val="00F741B7"/>
    <w:rsid w:val="00F74B5B"/>
    <w:rsid w:val="00F969B6"/>
    <w:rsid w:val="00FA4A75"/>
    <w:rsid w:val="00FA72FE"/>
    <w:rsid w:val="00FB048E"/>
    <w:rsid w:val="00FB7734"/>
    <w:rsid w:val="00FB7DF0"/>
    <w:rsid w:val="00FC21DC"/>
    <w:rsid w:val="00FC63DB"/>
    <w:rsid w:val="00FD687F"/>
    <w:rsid w:val="00FE0615"/>
    <w:rsid w:val="00FE1DC4"/>
    <w:rsid w:val="00FE4E20"/>
    <w:rsid w:val="00FF60A1"/>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C20"/>
  <w15:chartTrackingRefBased/>
  <w15:docId w15:val="{0EAB7614-28D7-4BEB-A2F2-C9D915B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F642D"/>
    <w:pPr>
      <w:keepNext/>
      <w:numPr>
        <w:numId w:val="1"/>
      </w:numPr>
      <w:spacing w:before="240" w:after="240" w:line="240" w:lineRule="auto"/>
      <w:jc w:val="both"/>
      <w:outlineLvl w:val="0"/>
    </w:pPr>
    <w:rPr>
      <w:rFonts w:eastAsia="Times New Roman" w:cs="Times New Roman"/>
      <w:b/>
      <w:kern w:val="28"/>
      <w:sz w:val="28"/>
      <w:szCs w:val="20"/>
      <w:lang w:val="en-GB" w:eastAsia="en-GB"/>
    </w:rPr>
  </w:style>
  <w:style w:type="paragraph" w:styleId="Nadpis2">
    <w:name w:val="heading 2"/>
    <w:basedOn w:val="Normln"/>
    <w:next w:val="Normln"/>
    <w:link w:val="Nadpis2Char"/>
    <w:uiPriority w:val="9"/>
    <w:qFormat/>
    <w:rsid w:val="00D7404C"/>
    <w:pPr>
      <w:keepNext/>
      <w:keepLines/>
      <w:spacing w:after="120" w:line="240" w:lineRule="auto"/>
      <w:jc w:val="both"/>
      <w:outlineLvl w:val="1"/>
    </w:pPr>
    <w:rPr>
      <w:rFonts w:eastAsia="Times New Roman" w:cs="Times New Roman"/>
      <w:b/>
      <w:sz w:val="24"/>
      <w:szCs w:val="20"/>
      <w:lang w:val="en-GB" w:eastAsia="en-GB"/>
    </w:rPr>
  </w:style>
  <w:style w:type="paragraph" w:styleId="Nadpis3">
    <w:name w:val="heading 3"/>
    <w:basedOn w:val="Normln"/>
    <w:next w:val="Normln"/>
    <w:link w:val="Nadpis3Char"/>
    <w:uiPriority w:val="9"/>
    <w:qFormat/>
    <w:rsid w:val="00EC0EC4"/>
    <w:pPr>
      <w:keepNext/>
      <w:spacing w:before="120" w:after="120" w:line="240" w:lineRule="auto"/>
      <w:jc w:val="both"/>
      <w:outlineLvl w:val="2"/>
    </w:pPr>
    <w:rPr>
      <w:rFonts w:ascii="Times New Roman" w:eastAsia="Times New Roman" w:hAnsi="Times New Roman" w:cs="Times New Roman"/>
      <w:b/>
      <w:i/>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42D"/>
    <w:rPr>
      <w:rFonts w:eastAsia="Times New Roman" w:cs="Times New Roman"/>
      <w:b/>
      <w:kern w:val="28"/>
      <w:sz w:val="28"/>
      <w:szCs w:val="20"/>
      <w:lang w:val="en-GB" w:eastAsia="en-GB"/>
    </w:rPr>
  </w:style>
  <w:style w:type="character" w:customStyle="1" w:styleId="Nadpis2Char">
    <w:name w:val="Nadpis 2 Char"/>
    <w:basedOn w:val="Standardnpsmoodstavce"/>
    <w:link w:val="Nadpis2"/>
    <w:uiPriority w:val="9"/>
    <w:rsid w:val="00D7404C"/>
    <w:rPr>
      <w:rFonts w:eastAsia="Times New Roman" w:cs="Times New Roman"/>
      <w:b/>
      <w:sz w:val="24"/>
      <w:szCs w:val="20"/>
      <w:lang w:val="en-GB" w:eastAsia="en-GB"/>
    </w:rPr>
  </w:style>
  <w:style w:type="character" w:customStyle="1" w:styleId="Nadpis3Char">
    <w:name w:val="Nadpis 3 Char"/>
    <w:basedOn w:val="Standardnpsmoodstavce"/>
    <w:link w:val="Nadpis3"/>
    <w:uiPriority w:val="9"/>
    <w:rsid w:val="00EC0EC4"/>
    <w:rPr>
      <w:rFonts w:ascii="Times New Roman" w:eastAsia="Times New Roman" w:hAnsi="Times New Roman" w:cs="Times New Roman"/>
      <w:b/>
      <w:i/>
      <w:szCs w:val="20"/>
      <w:lang w:val="en-GB" w:eastAsia="en-GB"/>
    </w:rPr>
  </w:style>
  <w:style w:type="paragraph" w:styleId="Obsah1">
    <w:name w:val="toc 1"/>
    <w:basedOn w:val="Normln"/>
    <w:next w:val="Normln"/>
    <w:autoRedefine/>
    <w:uiPriority w:val="39"/>
    <w:rsid w:val="00EC0EC4"/>
    <w:pPr>
      <w:tabs>
        <w:tab w:val="left" w:pos="426"/>
        <w:tab w:val="right" w:leader="dot" w:pos="9629"/>
      </w:tabs>
      <w:spacing w:before="120" w:after="120" w:line="240" w:lineRule="auto"/>
      <w:jc w:val="both"/>
    </w:pPr>
    <w:rPr>
      <w:rFonts w:ascii="Times New Roman" w:eastAsia="Times New Roman" w:hAnsi="Times New Roman" w:cs="Times New Roman"/>
      <w:b/>
      <w:bCs/>
      <w:caps/>
      <w:sz w:val="20"/>
      <w:szCs w:val="20"/>
      <w:lang w:val="en-GB" w:eastAsia="en-GB"/>
    </w:rPr>
  </w:style>
  <w:style w:type="paragraph" w:styleId="Obsah2">
    <w:name w:val="toc 2"/>
    <w:basedOn w:val="Normln"/>
    <w:next w:val="Normln"/>
    <w:autoRedefine/>
    <w:uiPriority w:val="39"/>
    <w:rsid w:val="00EC0EC4"/>
    <w:pPr>
      <w:spacing w:after="0" w:line="240" w:lineRule="auto"/>
      <w:ind w:left="220"/>
      <w:jc w:val="both"/>
    </w:pPr>
    <w:rPr>
      <w:rFonts w:ascii="Times New Roman" w:eastAsia="Times New Roman" w:hAnsi="Times New Roman" w:cs="Times New Roman"/>
      <w:smallCaps/>
      <w:sz w:val="20"/>
      <w:szCs w:val="20"/>
      <w:lang w:val="en-GB" w:eastAsia="en-GB"/>
    </w:rPr>
  </w:style>
  <w:style w:type="paragraph" w:styleId="Obsah3">
    <w:name w:val="toc 3"/>
    <w:basedOn w:val="Normln"/>
    <w:next w:val="Normln"/>
    <w:autoRedefine/>
    <w:uiPriority w:val="39"/>
    <w:rsid w:val="00EC0EC4"/>
    <w:pPr>
      <w:spacing w:after="0" w:line="240" w:lineRule="auto"/>
      <w:ind w:left="440"/>
      <w:jc w:val="both"/>
    </w:pPr>
    <w:rPr>
      <w:rFonts w:ascii="Times New Roman" w:eastAsia="Times New Roman" w:hAnsi="Times New Roman" w:cs="Times New Roman"/>
      <w:i/>
      <w:iCs/>
      <w:sz w:val="20"/>
      <w:szCs w:val="20"/>
      <w:lang w:val="en-GB" w:eastAsia="en-GB"/>
    </w:rPr>
  </w:style>
  <w:style w:type="paragraph" w:styleId="Odstavecseseznamem">
    <w:name w:val="List Paragraph"/>
    <w:basedOn w:val="Normln"/>
    <w:uiPriority w:val="34"/>
    <w:qFormat/>
    <w:rsid w:val="006B52CE"/>
    <w:pPr>
      <w:ind w:left="720"/>
      <w:contextualSpacing/>
    </w:pPr>
  </w:style>
  <w:style w:type="character" w:styleId="Hypertextovodkaz">
    <w:name w:val="Hyperlink"/>
    <w:basedOn w:val="Standardnpsmoodstavce"/>
    <w:uiPriority w:val="99"/>
    <w:unhideWhenUsed/>
    <w:rsid w:val="000C7606"/>
    <w:rPr>
      <w:color w:val="0563C1" w:themeColor="hyperlink"/>
      <w:u w:val="single"/>
    </w:rPr>
  </w:style>
  <w:style w:type="table" w:styleId="Mkatabulky">
    <w:name w:val="Table Grid"/>
    <w:basedOn w:val="Normlntabulka"/>
    <w:uiPriority w:val="39"/>
    <w:rsid w:val="0047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027E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27E5"/>
    <w:rPr>
      <w:sz w:val="20"/>
      <w:szCs w:val="20"/>
    </w:rPr>
  </w:style>
  <w:style w:type="character" w:styleId="Znakapoznpodarou">
    <w:name w:val="footnote reference"/>
    <w:basedOn w:val="Standardnpsmoodstavce"/>
    <w:uiPriority w:val="99"/>
    <w:semiHidden/>
    <w:unhideWhenUsed/>
    <w:rsid w:val="004027E5"/>
    <w:rPr>
      <w:vertAlign w:val="superscript"/>
    </w:rPr>
  </w:style>
  <w:style w:type="paragraph" w:styleId="Zhlav">
    <w:name w:val="header"/>
    <w:basedOn w:val="Normln"/>
    <w:link w:val="ZhlavChar"/>
    <w:uiPriority w:val="99"/>
    <w:unhideWhenUsed/>
    <w:rsid w:val="00EF64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42D"/>
  </w:style>
  <w:style w:type="paragraph" w:styleId="Zpat">
    <w:name w:val="footer"/>
    <w:basedOn w:val="Normln"/>
    <w:link w:val="ZpatChar"/>
    <w:uiPriority w:val="99"/>
    <w:unhideWhenUsed/>
    <w:rsid w:val="00EF64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42D"/>
  </w:style>
  <w:style w:type="character" w:styleId="Sledovanodkaz">
    <w:name w:val="FollowedHyperlink"/>
    <w:basedOn w:val="Standardnpsmoodstavce"/>
    <w:uiPriority w:val="99"/>
    <w:semiHidden/>
    <w:unhideWhenUsed/>
    <w:rsid w:val="00897E89"/>
    <w:rPr>
      <w:color w:val="954F72" w:themeColor="followedHyperlink"/>
      <w:u w:val="single"/>
    </w:rPr>
  </w:style>
  <w:style w:type="character" w:customStyle="1" w:styleId="Nevyeenzmnka1">
    <w:name w:val="Nevyřešená zmínka1"/>
    <w:basedOn w:val="Standardnpsmoodstavce"/>
    <w:uiPriority w:val="99"/>
    <w:semiHidden/>
    <w:unhideWhenUsed/>
    <w:rsid w:val="00897E89"/>
    <w:rPr>
      <w:color w:val="605E5C"/>
      <w:shd w:val="clear" w:color="auto" w:fill="E1DFDD"/>
    </w:rPr>
  </w:style>
  <w:style w:type="paragraph" w:styleId="Textbubliny">
    <w:name w:val="Balloon Text"/>
    <w:basedOn w:val="Normln"/>
    <w:link w:val="TextbublinyChar"/>
    <w:uiPriority w:val="99"/>
    <w:semiHidden/>
    <w:unhideWhenUsed/>
    <w:rsid w:val="00A701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01A8"/>
    <w:rPr>
      <w:rFonts w:ascii="Segoe UI" w:hAnsi="Segoe UI" w:cs="Segoe UI"/>
      <w:sz w:val="18"/>
      <w:szCs w:val="18"/>
    </w:rPr>
  </w:style>
  <w:style w:type="character" w:customStyle="1" w:styleId="Nevyeenzmnka2">
    <w:name w:val="Nevyřešená zmínka2"/>
    <w:basedOn w:val="Standardnpsmoodstavce"/>
    <w:uiPriority w:val="99"/>
    <w:semiHidden/>
    <w:unhideWhenUsed/>
    <w:rsid w:val="00C23C3D"/>
    <w:rPr>
      <w:color w:val="605E5C"/>
      <w:shd w:val="clear" w:color="auto" w:fill="E1DFDD"/>
    </w:rPr>
  </w:style>
  <w:style w:type="character" w:styleId="Nevyeenzmnka">
    <w:name w:val="Unresolved Mention"/>
    <w:basedOn w:val="Standardnpsmoodstavce"/>
    <w:uiPriority w:val="99"/>
    <w:semiHidden/>
    <w:unhideWhenUsed/>
    <w:rsid w:val="00DB4CFE"/>
    <w:rPr>
      <w:color w:val="605E5C"/>
      <w:shd w:val="clear" w:color="auto" w:fill="E1DFDD"/>
    </w:rPr>
  </w:style>
  <w:style w:type="character" w:customStyle="1" w:styleId="jlqj4b">
    <w:name w:val="jlqj4b"/>
    <w:basedOn w:val="Standardnpsmoodstavce"/>
    <w:rsid w:val="002C6D94"/>
  </w:style>
  <w:style w:type="paragraph" w:styleId="Normlnweb">
    <w:name w:val="Normal (Web)"/>
    <w:basedOn w:val="Normln"/>
    <w:uiPriority w:val="99"/>
    <w:semiHidden/>
    <w:unhideWhenUsed/>
    <w:rsid w:val="002C6D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C6D94"/>
    <w:rPr>
      <w:b/>
      <w:bCs/>
    </w:rPr>
  </w:style>
  <w:style w:type="character" w:styleId="Zdraznn">
    <w:name w:val="Emphasis"/>
    <w:basedOn w:val="Standardnpsmoodstavce"/>
    <w:uiPriority w:val="20"/>
    <w:qFormat/>
    <w:rsid w:val="002C6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50188">
      <w:bodyDiv w:val="1"/>
      <w:marLeft w:val="0"/>
      <w:marRight w:val="0"/>
      <w:marTop w:val="0"/>
      <w:marBottom w:val="0"/>
      <w:divBdr>
        <w:top w:val="none" w:sz="0" w:space="0" w:color="auto"/>
        <w:left w:val="none" w:sz="0" w:space="0" w:color="auto"/>
        <w:bottom w:val="none" w:sz="0" w:space="0" w:color="auto"/>
        <w:right w:val="none" w:sz="0" w:space="0" w:color="auto"/>
      </w:divBdr>
    </w:div>
    <w:div w:id="537401449">
      <w:bodyDiv w:val="1"/>
      <w:marLeft w:val="0"/>
      <w:marRight w:val="0"/>
      <w:marTop w:val="0"/>
      <w:marBottom w:val="0"/>
      <w:divBdr>
        <w:top w:val="none" w:sz="0" w:space="0" w:color="auto"/>
        <w:left w:val="none" w:sz="0" w:space="0" w:color="auto"/>
        <w:bottom w:val="none" w:sz="0" w:space="0" w:color="auto"/>
        <w:right w:val="none" w:sz="0" w:space="0" w:color="auto"/>
      </w:divBdr>
    </w:div>
    <w:div w:id="567302014">
      <w:bodyDiv w:val="1"/>
      <w:marLeft w:val="0"/>
      <w:marRight w:val="0"/>
      <w:marTop w:val="0"/>
      <w:marBottom w:val="0"/>
      <w:divBdr>
        <w:top w:val="none" w:sz="0" w:space="0" w:color="auto"/>
        <w:left w:val="none" w:sz="0" w:space="0" w:color="auto"/>
        <w:bottom w:val="none" w:sz="0" w:space="0" w:color="auto"/>
        <w:right w:val="none" w:sz="0" w:space="0" w:color="auto"/>
      </w:divBdr>
      <w:divsChild>
        <w:div w:id="370955797">
          <w:marLeft w:val="0"/>
          <w:marRight w:val="0"/>
          <w:marTop w:val="0"/>
          <w:marBottom w:val="0"/>
          <w:divBdr>
            <w:top w:val="none" w:sz="0" w:space="0" w:color="auto"/>
            <w:left w:val="none" w:sz="0" w:space="0" w:color="auto"/>
            <w:bottom w:val="none" w:sz="0" w:space="0" w:color="auto"/>
            <w:right w:val="none" w:sz="0" w:space="0" w:color="auto"/>
          </w:divBdr>
          <w:divsChild>
            <w:div w:id="44910627">
              <w:marLeft w:val="0"/>
              <w:marRight w:val="0"/>
              <w:marTop w:val="0"/>
              <w:marBottom w:val="0"/>
              <w:divBdr>
                <w:top w:val="none" w:sz="0" w:space="0" w:color="auto"/>
                <w:left w:val="none" w:sz="0" w:space="0" w:color="auto"/>
                <w:bottom w:val="none" w:sz="0" w:space="0" w:color="auto"/>
                <w:right w:val="none" w:sz="0" w:space="0" w:color="auto"/>
              </w:divBdr>
              <w:divsChild>
                <w:div w:id="1140224255">
                  <w:marLeft w:val="0"/>
                  <w:marRight w:val="0"/>
                  <w:marTop w:val="0"/>
                  <w:marBottom w:val="0"/>
                  <w:divBdr>
                    <w:top w:val="none" w:sz="0" w:space="0" w:color="auto"/>
                    <w:left w:val="none" w:sz="0" w:space="0" w:color="auto"/>
                    <w:bottom w:val="none" w:sz="0" w:space="0" w:color="auto"/>
                    <w:right w:val="none" w:sz="0" w:space="0" w:color="auto"/>
                  </w:divBdr>
                  <w:divsChild>
                    <w:div w:id="543250023">
                      <w:marLeft w:val="0"/>
                      <w:marRight w:val="0"/>
                      <w:marTop w:val="0"/>
                      <w:marBottom w:val="0"/>
                      <w:divBdr>
                        <w:top w:val="none" w:sz="0" w:space="0" w:color="auto"/>
                        <w:left w:val="none" w:sz="0" w:space="0" w:color="auto"/>
                        <w:bottom w:val="none" w:sz="0" w:space="0" w:color="auto"/>
                        <w:right w:val="none" w:sz="0" w:space="0" w:color="auto"/>
                      </w:divBdr>
                      <w:divsChild>
                        <w:div w:id="365450574">
                          <w:marLeft w:val="0"/>
                          <w:marRight w:val="0"/>
                          <w:marTop w:val="0"/>
                          <w:marBottom w:val="0"/>
                          <w:divBdr>
                            <w:top w:val="none" w:sz="0" w:space="0" w:color="auto"/>
                            <w:left w:val="none" w:sz="0" w:space="0" w:color="auto"/>
                            <w:bottom w:val="none" w:sz="0" w:space="0" w:color="auto"/>
                            <w:right w:val="none" w:sz="0" w:space="0" w:color="auto"/>
                          </w:divBdr>
                          <w:divsChild>
                            <w:div w:id="308294500">
                              <w:marLeft w:val="0"/>
                              <w:marRight w:val="300"/>
                              <w:marTop w:val="180"/>
                              <w:marBottom w:val="0"/>
                              <w:divBdr>
                                <w:top w:val="none" w:sz="0" w:space="0" w:color="auto"/>
                                <w:left w:val="none" w:sz="0" w:space="0" w:color="auto"/>
                                <w:bottom w:val="none" w:sz="0" w:space="0" w:color="auto"/>
                                <w:right w:val="none" w:sz="0" w:space="0" w:color="auto"/>
                              </w:divBdr>
                              <w:divsChild>
                                <w:div w:id="3298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04904">
          <w:marLeft w:val="0"/>
          <w:marRight w:val="0"/>
          <w:marTop w:val="0"/>
          <w:marBottom w:val="0"/>
          <w:divBdr>
            <w:top w:val="none" w:sz="0" w:space="0" w:color="auto"/>
            <w:left w:val="none" w:sz="0" w:space="0" w:color="auto"/>
            <w:bottom w:val="none" w:sz="0" w:space="0" w:color="auto"/>
            <w:right w:val="none" w:sz="0" w:space="0" w:color="auto"/>
          </w:divBdr>
          <w:divsChild>
            <w:div w:id="1573928075">
              <w:marLeft w:val="0"/>
              <w:marRight w:val="0"/>
              <w:marTop w:val="0"/>
              <w:marBottom w:val="0"/>
              <w:divBdr>
                <w:top w:val="none" w:sz="0" w:space="0" w:color="auto"/>
                <w:left w:val="none" w:sz="0" w:space="0" w:color="auto"/>
                <w:bottom w:val="none" w:sz="0" w:space="0" w:color="auto"/>
                <w:right w:val="none" w:sz="0" w:space="0" w:color="auto"/>
              </w:divBdr>
              <w:divsChild>
                <w:div w:id="1989019424">
                  <w:marLeft w:val="0"/>
                  <w:marRight w:val="0"/>
                  <w:marTop w:val="0"/>
                  <w:marBottom w:val="0"/>
                  <w:divBdr>
                    <w:top w:val="none" w:sz="0" w:space="0" w:color="auto"/>
                    <w:left w:val="none" w:sz="0" w:space="0" w:color="auto"/>
                    <w:bottom w:val="none" w:sz="0" w:space="0" w:color="auto"/>
                    <w:right w:val="none" w:sz="0" w:space="0" w:color="auto"/>
                  </w:divBdr>
                  <w:divsChild>
                    <w:div w:id="389891186">
                      <w:marLeft w:val="0"/>
                      <w:marRight w:val="0"/>
                      <w:marTop w:val="0"/>
                      <w:marBottom w:val="0"/>
                      <w:divBdr>
                        <w:top w:val="none" w:sz="0" w:space="0" w:color="auto"/>
                        <w:left w:val="none" w:sz="0" w:space="0" w:color="auto"/>
                        <w:bottom w:val="none" w:sz="0" w:space="0" w:color="auto"/>
                        <w:right w:val="none" w:sz="0" w:space="0" w:color="auto"/>
                      </w:divBdr>
                      <w:divsChild>
                        <w:div w:id="2032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7789">
      <w:bodyDiv w:val="1"/>
      <w:marLeft w:val="0"/>
      <w:marRight w:val="0"/>
      <w:marTop w:val="0"/>
      <w:marBottom w:val="0"/>
      <w:divBdr>
        <w:top w:val="none" w:sz="0" w:space="0" w:color="auto"/>
        <w:left w:val="none" w:sz="0" w:space="0" w:color="auto"/>
        <w:bottom w:val="none" w:sz="0" w:space="0" w:color="auto"/>
        <w:right w:val="none" w:sz="0" w:space="0" w:color="auto"/>
      </w:divBdr>
      <w:divsChild>
        <w:div w:id="1330255448">
          <w:marLeft w:val="0"/>
          <w:marRight w:val="0"/>
          <w:marTop w:val="0"/>
          <w:marBottom w:val="0"/>
          <w:divBdr>
            <w:top w:val="none" w:sz="0" w:space="0" w:color="auto"/>
            <w:left w:val="none" w:sz="0" w:space="0" w:color="auto"/>
            <w:bottom w:val="none" w:sz="0" w:space="0" w:color="auto"/>
            <w:right w:val="none" w:sz="0" w:space="0" w:color="auto"/>
          </w:divBdr>
          <w:divsChild>
            <w:div w:id="219828408">
              <w:marLeft w:val="0"/>
              <w:marRight w:val="0"/>
              <w:marTop w:val="0"/>
              <w:marBottom w:val="0"/>
              <w:divBdr>
                <w:top w:val="none" w:sz="0" w:space="0" w:color="auto"/>
                <w:left w:val="none" w:sz="0" w:space="0" w:color="auto"/>
                <w:bottom w:val="none" w:sz="0" w:space="0" w:color="auto"/>
                <w:right w:val="none" w:sz="0" w:space="0" w:color="auto"/>
              </w:divBdr>
              <w:divsChild>
                <w:div w:id="1307081296">
                  <w:marLeft w:val="0"/>
                  <w:marRight w:val="0"/>
                  <w:marTop w:val="0"/>
                  <w:marBottom w:val="0"/>
                  <w:divBdr>
                    <w:top w:val="none" w:sz="0" w:space="0" w:color="auto"/>
                    <w:left w:val="none" w:sz="0" w:space="0" w:color="auto"/>
                    <w:bottom w:val="none" w:sz="0" w:space="0" w:color="auto"/>
                    <w:right w:val="none" w:sz="0" w:space="0" w:color="auto"/>
                  </w:divBdr>
                  <w:divsChild>
                    <w:div w:id="1857189441">
                      <w:marLeft w:val="0"/>
                      <w:marRight w:val="0"/>
                      <w:marTop w:val="0"/>
                      <w:marBottom w:val="0"/>
                      <w:divBdr>
                        <w:top w:val="none" w:sz="0" w:space="0" w:color="auto"/>
                        <w:left w:val="none" w:sz="0" w:space="0" w:color="auto"/>
                        <w:bottom w:val="none" w:sz="0" w:space="0" w:color="auto"/>
                        <w:right w:val="none" w:sz="0" w:space="0" w:color="auto"/>
                      </w:divBdr>
                      <w:divsChild>
                        <w:div w:id="366106543">
                          <w:marLeft w:val="0"/>
                          <w:marRight w:val="0"/>
                          <w:marTop w:val="0"/>
                          <w:marBottom w:val="0"/>
                          <w:divBdr>
                            <w:top w:val="none" w:sz="0" w:space="0" w:color="auto"/>
                            <w:left w:val="none" w:sz="0" w:space="0" w:color="auto"/>
                            <w:bottom w:val="none" w:sz="0" w:space="0" w:color="auto"/>
                            <w:right w:val="none" w:sz="0" w:space="0" w:color="auto"/>
                          </w:divBdr>
                          <w:divsChild>
                            <w:div w:id="933051463">
                              <w:marLeft w:val="0"/>
                              <w:marRight w:val="300"/>
                              <w:marTop w:val="180"/>
                              <w:marBottom w:val="0"/>
                              <w:divBdr>
                                <w:top w:val="none" w:sz="0" w:space="0" w:color="auto"/>
                                <w:left w:val="none" w:sz="0" w:space="0" w:color="auto"/>
                                <w:bottom w:val="none" w:sz="0" w:space="0" w:color="auto"/>
                                <w:right w:val="none" w:sz="0" w:space="0" w:color="auto"/>
                              </w:divBdr>
                              <w:divsChild>
                                <w:div w:id="1247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24799">
          <w:marLeft w:val="0"/>
          <w:marRight w:val="0"/>
          <w:marTop w:val="0"/>
          <w:marBottom w:val="0"/>
          <w:divBdr>
            <w:top w:val="none" w:sz="0" w:space="0" w:color="auto"/>
            <w:left w:val="none" w:sz="0" w:space="0" w:color="auto"/>
            <w:bottom w:val="none" w:sz="0" w:space="0" w:color="auto"/>
            <w:right w:val="none" w:sz="0" w:space="0" w:color="auto"/>
          </w:divBdr>
          <w:divsChild>
            <w:div w:id="1868059446">
              <w:marLeft w:val="0"/>
              <w:marRight w:val="0"/>
              <w:marTop w:val="0"/>
              <w:marBottom w:val="0"/>
              <w:divBdr>
                <w:top w:val="none" w:sz="0" w:space="0" w:color="auto"/>
                <w:left w:val="none" w:sz="0" w:space="0" w:color="auto"/>
                <w:bottom w:val="none" w:sz="0" w:space="0" w:color="auto"/>
                <w:right w:val="none" w:sz="0" w:space="0" w:color="auto"/>
              </w:divBdr>
              <w:divsChild>
                <w:div w:id="1065950573">
                  <w:marLeft w:val="0"/>
                  <w:marRight w:val="0"/>
                  <w:marTop w:val="0"/>
                  <w:marBottom w:val="0"/>
                  <w:divBdr>
                    <w:top w:val="none" w:sz="0" w:space="0" w:color="auto"/>
                    <w:left w:val="none" w:sz="0" w:space="0" w:color="auto"/>
                    <w:bottom w:val="none" w:sz="0" w:space="0" w:color="auto"/>
                    <w:right w:val="none" w:sz="0" w:space="0" w:color="auto"/>
                  </w:divBdr>
                  <w:divsChild>
                    <w:div w:id="1214735175">
                      <w:marLeft w:val="0"/>
                      <w:marRight w:val="0"/>
                      <w:marTop w:val="0"/>
                      <w:marBottom w:val="0"/>
                      <w:divBdr>
                        <w:top w:val="none" w:sz="0" w:space="0" w:color="auto"/>
                        <w:left w:val="none" w:sz="0" w:space="0" w:color="auto"/>
                        <w:bottom w:val="none" w:sz="0" w:space="0" w:color="auto"/>
                        <w:right w:val="none" w:sz="0" w:space="0" w:color="auto"/>
                      </w:divBdr>
                      <w:divsChild>
                        <w:div w:id="1004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61507">
      <w:bodyDiv w:val="1"/>
      <w:marLeft w:val="0"/>
      <w:marRight w:val="0"/>
      <w:marTop w:val="0"/>
      <w:marBottom w:val="0"/>
      <w:divBdr>
        <w:top w:val="none" w:sz="0" w:space="0" w:color="auto"/>
        <w:left w:val="none" w:sz="0" w:space="0" w:color="auto"/>
        <w:bottom w:val="none" w:sz="0" w:space="0" w:color="auto"/>
        <w:right w:val="none" w:sz="0" w:space="0" w:color="auto"/>
      </w:divBdr>
      <w:divsChild>
        <w:div w:id="1766804313">
          <w:marLeft w:val="0"/>
          <w:marRight w:val="0"/>
          <w:marTop w:val="0"/>
          <w:marBottom w:val="0"/>
          <w:divBdr>
            <w:top w:val="none" w:sz="0" w:space="0" w:color="auto"/>
            <w:left w:val="none" w:sz="0" w:space="0" w:color="auto"/>
            <w:bottom w:val="none" w:sz="0" w:space="0" w:color="auto"/>
            <w:right w:val="none" w:sz="0" w:space="0" w:color="auto"/>
          </w:divBdr>
        </w:div>
        <w:div w:id="892498311">
          <w:marLeft w:val="0"/>
          <w:marRight w:val="0"/>
          <w:marTop w:val="0"/>
          <w:marBottom w:val="0"/>
          <w:divBdr>
            <w:top w:val="none" w:sz="0" w:space="0" w:color="auto"/>
            <w:left w:val="none" w:sz="0" w:space="0" w:color="auto"/>
            <w:bottom w:val="none" w:sz="0" w:space="0" w:color="auto"/>
            <w:right w:val="none" w:sz="0" w:space="0" w:color="auto"/>
          </w:divBdr>
          <w:divsChild>
            <w:div w:id="1215510383">
              <w:marLeft w:val="0"/>
              <w:marRight w:val="0"/>
              <w:marTop w:val="0"/>
              <w:marBottom w:val="0"/>
              <w:divBdr>
                <w:top w:val="none" w:sz="0" w:space="0" w:color="auto"/>
                <w:left w:val="none" w:sz="0" w:space="0" w:color="auto"/>
                <w:bottom w:val="none" w:sz="0" w:space="0" w:color="auto"/>
                <w:right w:val="none" w:sz="0" w:space="0" w:color="auto"/>
              </w:divBdr>
              <w:divsChild>
                <w:div w:id="7681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cr.cz/vyhlaseni-verejne-souteze-pif-outcoming-2022/" TargetMode="External"/><Relationship Id="rId18" Type="http://schemas.openxmlformats.org/officeDocument/2006/relationships/hyperlink" Target="https://www.muni.cz/o-univerzite/fakulty-a-pracoviste/rady-a-komise/eticka-komise-pro-vyzkum/aktuality" TargetMode="External"/><Relationship Id="rId26" Type="http://schemas.openxmlformats.org/officeDocument/2006/relationships/hyperlink" Target="mailto:hovorka@sci.muni.cz" TargetMode="External"/><Relationship Id="rId21" Type="http://schemas.openxmlformats.org/officeDocument/2006/relationships/hyperlink" Target="mailto:gacr@sci.muni.cz" TargetMode="External"/><Relationship Id="rId34" Type="http://schemas.openxmlformats.org/officeDocument/2006/relationships/hyperlink" Target="/media/3305062/ekv-pokyny-gacr-2022.pdf" TargetMode="External"/><Relationship Id="rId7" Type="http://schemas.openxmlformats.org/officeDocument/2006/relationships/settings" Target="settings.xml"/><Relationship Id="rId12" Type="http://schemas.openxmlformats.org/officeDocument/2006/relationships/hyperlink" Target="https://gacr.cz/vyhlaseni-verejne-souteze-PIF-incoming-2022/" TargetMode="External"/><Relationship Id="rId17" Type="http://schemas.openxmlformats.org/officeDocument/2006/relationships/hyperlink" Target="https://cas.gris.cz/cas/login?service=https%3A%2F%2Fwww.gris.cz%2Fapex%2Ff%3Fp%3D103" TargetMode="External"/><Relationship Id="rId25" Type="http://schemas.openxmlformats.org/officeDocument/2006/relationships/hyperlink" Target="mailto:jitkak@sci.muni.cz" TargetMode="External"/><Relationship Id="rId33" Type="http://schemas.openxmlformats.org/officeDocument/2006/relationships/hyperlink" Target="/media/3215233/priloha-c-4-prezentace-s-navodem-na-zalozeni-idenfitikatoru.pdf" TargetMode="External"/><Relationship Id="rId2" Type="http://schemas.openxmlformats.org/officeDocument/2006/relationships/customXml" Target="../customXml/item2.xml"/><Relationship Id="rId16" Type="http://schemas.openxmlformats.org/officeDocument/2006/relationships/hyperlink" Target="https://portal.muni.cz/vyzkum/vyzkumne-projekty/narodni-projekty/grantova-agentura-ceske-republiky/ga-cr-2022" TargetMode="External"/><Relationship Id="rId20" Type="http://schemas.openxmlformats.org/officeDocument/2006/relationships/hyperlink" Target="https://www.muni.cz/o-univerzite/fakulty-a-pracoviste/rady-a-komise/eticka-komise-pro-vyzkum/dokumenty" TargetMode="External"/><Relationship Id="rId29" Type="http://schemas.openxmlformats.org/officeDocument/2006/relationships/hyperlink" Target="/media/3305063/priloha1-cestne-prohlaseni_investic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84692-blanka-jancekova" TargetMode="External"/><Relationship Id="rId24" Type="http://schemas.openxmlformats.org/officeDocument/2006/relationships/hyperlink" Target="mailto:vozarova@sci.muni.cz" TargetMode="External"/><Relationship Id="rId32" Type="http://schemas.openxmlformats.org/officeDocument/2006/relationships/hyperlink" Target="/media/3305366/gacr_2021_08_03_2022_final.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acr.cz" TargetMode="External"/><Relationship Id="rId23" Type="http://schemas.openxmlformats.org/officeDocument/2006/relationships/hyperlink" Target="mailto:spetikova@sci.muni.cz" TargetMode="External"/><Relationship Id="rId28" Type="http://schemas.openxmlformats.org/officeDocument/2006/relationships/hyperlink" Target="mailto:mhoralek@sci.muni.c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et.muni.cz/app/proj/navrh_find" TargetMode="External"/><Relationship Id="rId31" Type="http://schemas.openxmlformats.org/officeDocument/2006/relationships/hyperlink" Target="https://ucnmuni-my.sharepoint.com/:b:/g/personal/99768_muni_cz/EYGStmfOo6VPoA9Tfzx4TggBm_3RjSrHBBt6wf5BerrCA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cr.cz/vyhlaseni-verejne-souteze-junior-star-2022/" TargetMode="External"/><Relationship Id="rId22" Type="http://schemas.openxmlformats.org/officeDocument/2006/relationships/hyperlink" Target="mailto:mhoralek@sci.muni.cz" TargetMode="External"/><Relationship Id="rId27" Type="http://schemas.openxmlformats.org/officeDocument/2006/relationships/hyperlink" Target="mailto:kneblova@sci.muni.cz" TargetMode="External"/><Relationship Id="rId30" Type="http://schemas.openxmlformats.org/officeDocument/2006/relationships/hyperlink" Target="/media/3305064/priloha1-cestne-prohlaseni_neinvestice.doc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0D4D80A9BBE047B98A9AFC07521FE5" ma:contentTypeVersion="10" ma:contentTypeDescription="Vytvoří nový dokument" ma:contentTypeScope="" ma:versionID="f9033426be0f25d69961d92cda3725c7">
  <xsd:schema xmlns:xsd="http://www.w3.org/2001/XMLSchema" xmlns:xs="http://www.w3.org/2001/XMLSchema" xmlns:p="http://schemas.microsoft.com/office/2006/metadata/properties" xmlns:ns3="611bcc70-5ea0-43de-972e-b90a877c0f12" xmlns:ns4="cdcaaa83-3a80-42d4-900b-6a7e825ef992" targetNamespace="http://schemas.microsoft.com/office/2006/metadata/properties" ma:root="true" ma:fieldsID="b39488c331821b42e728571968f3db49" ns3:_="" ns4:_="">
    <xsd:import namespace="611bcc70-5ea0-43de-972e-b90a877c0f12"/>
    <xsd:import namespace="cdcaaa83-3a80-42d4-900b-6a7e825ef9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bcc70-5ea0-43de-972e-b90a877c0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aaa83-3a80-42d4-900b-6a7e825ef99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2248-888A-45DB-A0E0-89453152D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bcc70-5ea0-43de-972e-b90a877c0f12"/>
    <ds:schemaRef ds:uri="cdcaaa83-3a80-42d4-900b-6a7e825ef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BB73F-B43E-4ADE-9ADB-750C8E1A6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121C44-E97B-49F4-95A0-92AA9CC85B03}">
  <ds:schemaRefs>
    <ds:schemaRef ds:uri="http://schemas.microsoft.com/sharepoint/v3/contenttype/forms"/>
  </ds:schemaRefs>
</ds:datastoreItem>
</file>

<file path=customXml/itemProps4.xml><?xml version="1.0" encoding="utf-8"?>
<ds:datastoreItem xmlns:ds="http://schemas.openxmlformats.org/officeDocument/2006/customXml" ds:itemID="{87B17488-2FCF-43CA-B092-D942AA58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2783</Words>
  <Characters>16423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Martin Hovorka</cp:lastModifiedBy>
  <cp:revision>6</cp:revision>
  <dcterms:created xsi:type="dcterms:W3CDTF">2021-03-11T17:26:00Z</dcterms:created>
  <dcterms:modified xsi:type="dcterms:W3CDTF">2021-03-11T17:38:00Z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0x010100390D4D80A9BBE047B98A9AFC07521FE5</vt:lpwstr>
  </property>
</Properties>
</file>